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AF9C" w14:textId="66B965C1" w:rsidR="00536A37" w:rsidRPr="00502BD6" w:rsidRDefault="00FC356B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02BD6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AA711A" w:rsidRPr="00502BD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502BD6">
        <w:rPr>
          <w:rFonts w:ascii="Times New Roman" w:hAnsi="Times New Roman" w:cs="Times New Roman"/>
          <w:sz w:val="22"/>
          <w:szCs w:val="22"/>
        </w:rPr>
        <w:t>№</w:t>
      </w:r>
      <w:r w:rsidR="00AA711A" w:rsidRPr="00502BD6">
        <w:rPr>
          <w:rFonts w:ascii="Times New Roman" w:hAnsi="Times New Roman" w:cs="Times New Roman"/>
          <w:sz w:val="22"/>
          <w:szCs w:val="22"/>
        </w:rPr>
        <w:t xml:space="preserve"> </w:t>
      </w:r>
      <w:permStart w:id="1164706640" w:edGrp="everyone"/>
      <w:r w:rsidR="00AA711A" w:rsidRPr="00502BD6">
        <w:rPr>
          <w:rFonts w:ascii="Times New Roman" w:hAnsi="Times New Roman" w:cs="Times New Roman"/>
          <w:sz w:val="22"/>
          <w:szCs w:val="22"/>
        </w:rPr>
        <w:t>________________</w:t>
      </w:r>
      <w:permEnd w:id="1164706640"/>
      <w:r w:rsidRPr="00502B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A02D80" w14:textId="77777777" w:rsidR="00847C71" w:rsidRPr="00502BD6" w:rsidRDefault="00847C71" w:rsidP="003B40E2">
      <w:pPr>
        <w:pStyle w:val="Textbody"/>
        <w:spacing w:after="0" w:line="276" w:lineRule="auto"/>
        <w:jc w:val="center"/>
        <w:rPr>
          <w:rFonts w:cs="Times New Roman"/>
          <w:sz w:val="22"/>
          <w:szCs w:val="22"/>
        </w:rPr>
      </w:pPr>
    </w:p>
    <w:p w14:paraId="20FE51D5" w14:textId="5A30FF7B" w:rsidR="00536A37" w:rsidRPr="00502BD6" w:rsidRDefault="00FC356B" w:rsidP="00373EF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г.</w:t>
      </w:r>
      <w:r w:rsidR="001E437A" w:rsidRPr="00502BD6">
        <w:rPr>
          <w:rFonts w:cs="Times New Roman"/>
          <w:b/>
          <w:bCs/>
          <w:sz w:val="22"/>
          <w:szCs w:val="22"/>
        </w:rPr>
        <w:t xml:space="preserve"> </w:t>
      </w:r>
      <w:r w:rsidR="00B76C16" w:rsidRPr="00502BD6">
        <w:rPr>
          <w:rFonts w:cs="Times New Roman"/>
          <w:b/>
          <w:bCs/>
          <w:sz w:val="22"/>
          <w:szCs w:val="22"/>
        </w:rPr>
        <w:t>Москва</w:t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="00AA711A"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="00AA711A" w:rsidRPr="00502BD6">
        <w:rPr>
          <w:rFonts w:cs="Times New Roman"/>
          <w:b/>
          <w:bCs/>
          <w:sz w:val="22"/>
          <w:szCs w:val="22"/>
        </w:rPr>
        <w:t xml:space="preserve"> </w:t>
      </w:r>
      <w:r w:rsidRPr="00502BD6">
        <w:rPr>
          <w:rFonts w:cs="Times New Roman"/>
          <w:b/>
          <w:bCs/>
          <w:sz w:val="22"/>
          <w:szCs w:val="22"/>
        </w:rPr>
        <w:t>«</w:t>
      </w:r>
      <w:permStart w:id="1841775049" w:edGrp="everyone"/>
      <w:r w:rsidR="00AA711A" w:rsidRPr="00502BD6">
        <w:rPr>
          <w:rFonts w:cs="Times New Roman"/>
          <w:b/>
          <w:bCs/>
          <w:sz w:val="22"/>
          <w:szCs w:val="22"/>
        </w:rPr>
        <w:t>___</w:t>
      </w:r>
      <w:permEnd w:id="1841775049"/>
      <w:r w:rsidRPr="00502BD6">
        <w:rPr>
          <w:rFonts w:cs="Times New Roman"/>
          <w:b/>
          <w:bCs/>
          <w:sz w:val="22"/>
          <w:szCs w:val="22"/>
        </w:rPr>
        <w:t>»</w:t>
      </w:r>
      <w:r w:rsidR="001B5D99" w:rsidRPr="00502BD6">
        <w:rPr>
          <w:rFonts w:cs="Times New Roman"/>
          <w:b/>
          <w:bCs/>
          <w:sz w:val="22"/>
          <w:szCs w:val="22"/>
        </w:rPr>
        <w:t xml:space="preserve"> </w:t>
      </w:r>
      <w:permStart w:id="1581909994" w:edGrp="everyone"/>
      <w:r w:rsidR="00AA711A" w:rsidRPr="00502BD6">
        <w:rPr>
          <w:rFonts w:cs="Times New Roman"/>
          <w:b/>
          <w:bCs/>
          <w:sz w:val="22"/>
          <w:szCs w:val="22"/>
        </w:rPr>
        <w:t>____________</w:t>
      </w:r>
      <w:permEnd w:id="1581909994"/>
      <w:r w:rsidR="001B5D99" w:rsidRPr="00502BD6">
        <w:rPr>
          <w:rFonts w:cs="Times New Roman"/>
          <w:b/>
          <w:bCs/>
          <w:sz w:val="22"/>
          <w:szCs w:val="22"/>
        </w:rPr>
        <w:t xml:space="preserve"> </w:t>
      </w:r>
      <w:r w:rsidR="00AA711A" w:rsidRPr="00502BD6">
        <w:rPr>
          <w:rFonts w:cs="Times New Roman"/>
          <w:b/>
          <w:bCs/>
          <w:sz w:val="22"/>
          <w:szCs w:val="22"/>
        </w:rPr>
        <w:t>20</w:t>
      </w:r>
      <w:permStart w:id="1455033926" w:edGrp="everyone"/>
      <w:r w:rsidR="00502BD6" w:rsidRPr="00502BD6">
        <w:rPr>
          <w:rFonts w:cs="Times New Roman"/>
          <w:b/>
          <w:sz w:val="22"/>
          <w:szCs w:val="22"/>
        </w:rPr>
        <w:t>___</w:t>
      </w:r>
      <w:r w:rsidRPr="00502BD6">
        <w:rPr>
          <w:rFonts w:cs="Times New Roman"/>
          <w:b/>
          <w:bCs/>
          <w:sz w:val="22"/>
          <w:szCs w:val="22"/>
        </w:rPr>
        <w:t xml:space="preserve"> </w:t>
      </w:r>
      <w:permEnd w:id="1455033926"/>
      <w:r w:rsidRPr="00502BD6">
        <w:rPr>
          <w:rFonts w:cs="Times New Roman"/>
          <w:b/>
          <w:bCs/>
          <w:sz w:val="22"/>
          <w:szCs w:val="22"/>
        </w:rPr>
        <w:t>года</w:t>
      </w:r>
    </w:p>
    <w:p w14:paraId="5796130C" w14:textId="77777777" w:rsidR="00BE3181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</w:r>
    </w:p>
    <w:p w14:paraId="336595D1" w14:textId="4761B9E6" w:rsidR="00536A37" w:rsidRPr="00502BD6" w:rsidRDefault="00B66F78" w:rsidP="003B40E2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Общество с ограниченной ответственностью</w:t>
      </w:r>
      <w:r w:rsidR="001E437A" w:rsidRPr="00502BD6">
        <w:rPr>
          <w:rFonts w:cs="Times New Roman"/>
          <w:b/>
          <w:sz w:val="22"/>
          <w:szCs w:val="22"/>
        </w:rPr>
        <w:t xml:space="preserve"> </w:t>
      </w:r>
      <w:r w:rsidRPr="00502BD6">
        <w:rPr>
          <w:rFonts w:cs="Times New Roman"/>
          <w:b/>
          <w:bCs/>
          <w:sz w:val="22"/>
          <w:szCs w:val="22"/>
        </w:rPr>
        <w:t>«СВЯТОЗАР»</w:t>
      </w:r>
      <w:r w:rsidRPr="00502BD6">
        <w:rPr>
          <w:rFonts w:cs="Times New Roman"/>
          <w:bCs/>
          <w:sz w:val="22"/>
          <w:szCs w:val="22"/>
        </w:rPr>
        <w:t>,</w:t>
      </w:r>
      <w:r w:rsidR="001C3F7A" w:rsidRPr="00502BD6">
        <w:rPr>
          <w:rFonts w:cs="Times New Roman"/>
          <w:bCs/>
          <w:sz w:val="22"/>
          <w:szCs w:val="22"/>
        </w:rPr>
        <w:t xml:space="preserve"> </w:t>
      </w:r>
      <w:r w:rsidRPr="00502BD6">
        <w:rPr>
          <w:rFonts w:cs="Times New Roman"/>
          <w:sz w:val="22"/>
          <w:szCs w:val="22"/>
        </w:rPr>
        <w:t xml:space="preserve">именуемое в дальнейшем </w:t>
      </w:r>
      <w:r w:rsidRPr="00502BD6">
        <w:rPr>
          <w:rFonts w:cs="Times New Roman"/>
          <w:b/>
          <w:sz w:val="22"/>
          <w:szCs w:val="22"/>
        </w:rPr>
        <w:t>«</w:t>
      </w:r>
      <w:r w:rsidRPr="00502BD6">
        <w:rPr>
          <w:rFonts w:cs="Times New Roman"/>
          <w:b/>
          <w:bCs/>
          <w:sz w:val="22"/>
          <w:szCs w:val="22"/>
        </w:rPr>
        <w:t>Поставщик»</w:t>
      </w:r>
      <w:r w:rsidRPr="00502BD6">
        <w:rPr>
          <w:rFonts w:cs="Times New Roman"/>
          <w:b/>
          <w:sz w:val="22"/>
          <w:szCs w:val="22"/>
        </w:rPr>
        <w:t>,</w:t>
      </w:r>
      <w:r w:rsidRPr="00502BD6">
        <w:rPr>
          <w:rFonts w:cs="Times New Roman"/>
          <w:sz w:val="22"/>
          <w:szCs w:val="22"/>
        </w:rPr>
        <w:t xml:space="preserve"> в лице генерального директора Титова Алексея Анатольевича, действующий на основании Устава,</w:t>
      </w:r>
      <w:r w:rsidR="00FD62D5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>именуемое в дальнейшем</w:t>
      </w:r>
      <w:r w:rsidR="0031597C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b/>
          <w:bCs/>
          <w:sz w:val="22"/>
          <w:szCs w:val="22"/>
        </w:rPr>
        <w:t>«Поставщик</w:t>
      </w:r>
      <w:r w:rsidR="00AA711A" w:rsidRPr="00502BD6">
        <w:rPr>
          <w:rFonts w:cs="Times New Roman"/>
          <w:b/>
          <w:bCs/>
          <w:sz w:val="22"/>
          <w:szCs w:val="22"/>
        </w:rPr>
        <w:t>»</w:t>
      </w:r>
      <w:r w:rsidR="00FC356B" w:rsidRPr="00502BD6">
        <w:rPr>
          <w:rFonts w:cs="Times New Roman"/>
          <w:sz w:val="22"/>
          <w:szCs w:val="22"/>
        </w:rPr>
        <w:t>, с одной стороны и</w:t>
      </w:r>
      <w:r w:rsidR="0031597C" w:rsidRPr="00502BD6">
        <w:rPr>
          <w:rFonts w:cs="Times New Roman"/>
          <w:sz w:val="22"/>
          <w:szCs w:val="22"/>
        </w:rPr>
        <w:t xml:space="preserve"> </w:t>
      </w:r>
      <w:permStart w:id="1047950211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1047950211"/>
      <w:r w:rsidR="004244CB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 xml:space="preserve">именуемое в дальнейшем </w:t>
      </w:r>
      <w:r w:rsidR="00FC356B" w:rsidRPr="00502BD6">
        <w:rPr>
          <w:rFonts w:cs="Times New Roman"/>
          <w:b/>
          <w:sz w:val="22"/>
          <w:szCs w:val="22"/>
        </w:rPr>
        <w:t>«</w:t>
      </w:r>
      <w:r w:rsidR="00FC356B" w:rsidRPr="00502BD6">
        <w:rPr>
          <w:rFonts w:cs="Times New Roman"/>
          <w:b/>
          <w:bCs/>
          <w:sz w:val="22"/>
          <w:szCs w:val="22"/>
        </w:rPr>
        <w:t>Покупатель»</w:t>
      </w:r>
      <w:r w:rsidR="00FC356B" w:rsidRPr="00502BD6">
        <w:rPr>
          <w:rFonts w:cs="Times New Roman"/>
          <w:b/>
          <w:sz w:val="22"/>
          <w:szCs w:val="22"/>
        </w:rPr>
        <w:t>,</w:t>
      </w:r>
      <w:r w:rsidR="001869F2" w:rsidRPr="00502BD6">
        <w:rPr>
          <w:rFonts w:cs="Times New Roman"/>
          <w:b/>
          <w:sz w:val="22"/>
          <w:szCs w:val="22"/>
        </w:rPr>
        <w:t xml:space="preserve"> </w:t>
      </w:r>
      <w:r w:rsidR="00BE3DB0" w:rsidRPr="00502BD6">
        <w:rPr>
          <w:rFonts w:cs="Times New Roman"/>
          <w:sz w:val="22"/>
          <w:szCs w:val="22"/>
        </w:rPr>
        <w:t>в лице</w:t>
      </w:r>
      <w:r w:rsidR="001B5D99" w:rsidRPr="00502BD6">
        <w:rPr>
          <w:rFonts w:cs="Times New Roman"/>
          <w:sz w:val="22"/>
          <w:szCs w:val="22"/>
        </w:rPr>
        <w:t xml:space="preserve"> </w:t>
      </w:r>
      <w:permStart w:id="433354173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433354173"/>
      <w:r w:rsidR="00AA711A" w:rsidRPr="00502BD6">
        <w:rPr>
          <w:rFonts w:cs="Times New Roman"/>
          <w:sz w:val="22"/>
          <w:szCs w:val="22"/>
        </w:rPr>
        <w:t>, действующего</w:t>
      </w:r>
      <w:r w:rsidR="00BE3DB0" w:rsidRPr="00502BD6">
        <w:rPr>
          <w:rFonts w:cs="Times New Roman"/>
          <w:sz w:val="22"/>
          <w:szCs w:val="22"/>
        </w:rPr>
        <w:t xml:space="preserve"> на основании</w:t>
      </w:r>
      <w:r w:rsidR="0017370B" w:rsidRPr="00502BD6">
        <w:rPr>
          <w:rFonts w:cs="Times New Roman"/>
          <w:sz w:val="22"/>
          <w:szCs w:val="22"/>
        </w:rPr>
        <w:t xml:space="preserve"> </w:t>
      </w:r>
      <w:permStart w:id="489882103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489882103"/>
      <w:r w:rsidR="00FC356B" w:rsidRPr="00502BD6">
        <w:rPr>
          <w:rFonts w:cs="Times New Roman"/>
          <w:sz w:val="22"/>
          <w:szCs w:val="22"/>
        </w:rPr>
        <w:t xml:space="preserve">, с другой стороны, </w:t>
      </w:r>
      <w:r w:rsidR="00AA711A" w:rsidRPr="00502BD6">
        <w:rPr>
          <w:rFonts w:cs="Times New Roman"/>
          <w:sz w:val="22"/>
          <w:szCs w:val="22"/>
        </w:rPr>
        <w:t xml:space="preserve">по отдельности именуемые в дальнейшем «Сторона», а совместно «Стороны», </w:t>
      </w:r>
      <w:r w:rsidR="00FC356B" w:rsidRPr="00502BD6">
        <w:rPr>
          <w:rFonts w:cs="Times New Roman"/>
          <w:sz w:val="22"/>
          <w:szCs w:val="22"/>
        </w:rPr>
        <w:t>заключили настоящий Договор</w:t>
      </w:r>
      <w:r w:rsidR="00AA711A" w:rsidRPr="00502BD6">
        <w:rPr>
          <w:rFonts w:cs="Times New Roman"/>
          <w:sz w:val="22"/>
          <w:szCs w:val="22"/>
        </w:rPr>
        <w:t xml:space="preserve"> (далее «Договор»)</w:t>
      </w:r>
      <w:r w:rsidR="00FC356B" w:rsidRPr="00502BD6">
        <w:rPr>
          <w:rFonts w:cs="Times New Roman"/>
          <w:sz w:val="22"/>
          <w:szCs w:val="22"/>
        </w:rPr>
        <w:t xml:space="preserve"> о нижеследующем:</w:t>
      </w:r>
    </w:p>
    <w:p w14:paraId="0B7DA259" w14:textId="77777777" w:rsidR="00AC6BD2" w:rsidRPr="00502BD6" w:rsidRDefault="00AC6BD2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6DC9DCE9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1. ПРЕДМЕТ ДОГОВОРА</w:t>
      </w:r>
    </w:p>
    <w:p w14:paraId="742CD9C4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1.1. </w:t>
      </w:r>
      <w:r w:rsidRPr="00502BD6">
        <w:rPr>
          <w:rFonts w:ascii="Times New Roman" w:hAnsi="Times New Roman"/>
          <w:sz w:val="22"/>
          <w:szCs w:val="22"/>
        </w:rPr>
        <w:t xml:space="preserve">Поставщик обязуется поставить, а Покупатель принять и оплатить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, в порядке и на условиях предусмотренных настоящим Договором и соответствующими спецификациями к нему, являющимися его неотъемлемой частью.</w:t>
      </w:r>
    </w:p>
    <w:p w14:paraId="77AB2F9B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1.2. </w:t>
      </w:r>
      <w:r w:rsidRPr="00502BD6">
        <w:rPr>
          <w:rFonts w:ascii="Times New Roman" w:hAnsi="Times New Roman"/>
          <w:sz w:val="22"/>
          <w:szCs w:val="22"/>
        </w:rPr>
        <w:t>В спецификациях указывается</w:t>
      </w:r>
      <w:r w:rsidR="00864C0C" w:rsidRPr="00502BD6">
        <w:rPr>
          <w:rFonts w:ascii="Times New Roman" w:hAnsi="Times New Roman"/>
          <w:sz w:val="22"/>
          <w:szCs w:val="22"/>
        </w:rPr>
        <w:t xml:space="preserve">: </w:t>
      </w:r>
      <w:r w:rsidR="00BE3181" w:rsidRPr="00502BD6">
        <w:rPr>
          <w:rFonts w:ascii="Times New Roman" w:hAnsi="Times New Roman"/>
          <w:sz w:val="22"/>
          <w:szCs w:val="22"/>
        </w:rPr>
        <w:t xml:space="preserve">номер и дата настоящего Договора, </w:t>
      </w:r>
      <w:r w:rsidR="00864C0C" w:rsidRPr="00502BD6">
        <w:rPr>
          <w:rFonts w:ascii="Times New Roman" w:hAnsi="Times New Roman"/>
          <w:sz w:val="22"/>
          <w:szCs w:val="22"/>
        </w:rPr>
        <w:t>наименование, технические</w:t>
      </w:r>
      <w:r w:rsidRPr="00502BD6">
        <w:rPr>
          <w:rFonts w:ascii="Times New Roman" w:hAnsi="Times New Roman"/>
          <w:sz w:val="22"/>
          <w:szCs w:val="22"/>
        </w:rPr>
        <w:t xml:space="preserve"> характеристик</w:t>
      </w:r>
      <w:r w:rsidR="00864C0C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>, качество</w:t>
      </w:r>
      <w:r w:rsidR="00864C0C" w:rsidRPr="00502BD6">
        <w:rPr>
          <w:rFonts w:ascii="Times New Roman" w:hAnsi="Times New Roman"/>
          <w:sz w:val="22"/>
          <w:szCs w:val="22"/>
        </w:rPr>
        <w:t xml:space="preserve"> и</w:t>
      </w:r>
      <w:r w:rsidRPr="00502BD6">
        <w:rPr>
          <w:rFonts w:ascii="Times New Roman" w:hAnsi="Times New Roman"/>
          <w:sz w:val="22"/>
          <w:szCs w:val="22"/>
        </w:rPr>
        <w:t xml:space="preserve"> количество</w:t>
      </w:r>
      <w:r w:rsidR="0031597C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864C0C" w:rsidRPr="00502BD6">
        <w:rPr>
          <w:rFonts w:ascii="Times New Roman" w:hAnsi="Times New Roman"/>
          <w:sz w:val="22"/>
          <w:szCs w:val="22"/>
        </w:rPr>
        <w:t>а</w:t>
      </w:r>
      <w:r w:rsidRPr="00502BD6">
        <w:rPr>
          <w:rFonts w:ascii="Times New Roman" w:hAnsi="Times New Roman"/>
          <w:sz w:val="22"/>
          <w:szCs w:val="22"/>
        </w:rPr>
        <w:t xml:space="preserve">, </w:t>
      </w:r>
      <w:r w:rsidR="00864C0C" w:rsidRPr="00502BD6">
        <w:rPr>
          <w:rFonts w:ascii="Times New Roman" w:hAnsi="Times New Roman"/>
          <w:sz w:val="22"/>
          <w:szCs w:val="22"/>
        </w:rPr>
        <w:t xml:space="preserve">условия и </w:t>
      </w:r>
      <w:r w:rsidRPr="00502BD6">
        <w:rPr>
          <w:rFonts w:ascii="Times New Roman" w:hAnsi="Times New Roman"/>
          <w:sz w:val="22"/>
          <w:szCs w:val="22"/>
        </w:rPr>
        <w:t xml:space="preserve">сроки поставки, </w:t>
      </w:r>
      <w:r w:rsidR="00864C0C" w:rsidRPr="00502BD6">
        <w:rPr>
          <w:rFonts w:ascii="Times New Roman" w:hAnsi="Times New Roman"/>
          <w:sz w:val="22"/>
          <w:szCs w:val="22"/>
        </w:rPr>
        <w:t xml:space="preserve">цена, сумма и условия </w:t>
      </w:r>
      <w:r w:rsidRPr="00502BD6">
        <w:rPr>
          <w:rFonts w:ascii="Times New Roman" w:hAnsi="Times New Roman"/>
          <w:sz w:val="22"/>
          <w:szCs w:val="22"/>
        </w:rPr>
        <w:t xml:space="preserve">оплаты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а.</w:t>
      </w:r>
    </w:p>
    <w:p w14:paraId="7D4E53CD" w14:textId="6D1CF4AA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1.3.</w:t>
      </w:r>
      <w:r w:rsidR="005B7ED1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Поставщик гарантирует, что поставляемый им в рамках настоящего Договора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принадлежит ему на законных основаниях, не состоит в залоге и под арестом, а также свободен от требований и претензий третьих лиц.</w:t>
      </w:r>
    </w:p>
    <w:p w14:paraId="40F1E179" w14:textId="77777777" w:rsidR="00164D9F" w:rsidRPr="00502BD6" w:rsidRDefault="00164D9F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A63BE7E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2. ПОРЯДОК И УСЛОВИЯ ПОСТАВКИ</w:t>
      </w:r>
    </w:p>
    <w:p w14:paraId="7F8FB1F3" w14:textId="2CDD8432" w:rsidR="00BE318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2.1. </w:t>
      </w:r>
      <w:r w:rsidRPr="00502BD6">
        <w:rPr>
          <w:rFonts w:ascii="Times New Roman" w:hAnsi="Times New Roman"/>
          <w:sz w:val="22"/>
          <w:szCs w:val="22"/>
        </w:rPr>
        <w:t xml:space="preserve">Поставка (отгрузка)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осуществляется партиями по спецификациям</w:t>
      </w:r>
      <w:r w:rsidR="00442B84" w:rsidRPr="00502BD6">
        <w:rPr>
          <w:rFonts w:ascii="Times New Roman" w:hAnsi="Times New Roman"/>
          <w:sz w:val="22"/>
          <w:szCs w:val="22"/>
        </w:rPr>
        <w:t>.</w:t>
      </w:r>
    </w:p>
    <w:p w14:paraId="46AAB0BC" w14:textId="4B63DE92" w:rsidR="00536A37" w:rsidRPr="00502BD6" w:rsidRDefault="00442B84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2.1.1</w:t>
      </w:r>
      <w:r w:rsidR="00BE3181" w:rsidRPr="00502BD6">
        <w:rPr>
          <w:rFonts w:ascii="Times New Roman" w:hAnsi="Times New Roman"/>
          <w:b/>
          <w:sz w:val="22"/>
          <w:szCs w:val="22"/>
        </w:rPr>
        <w:t>.</w:t>
      </w:r>
      <w:r w:rsidR="001E1E5D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>Поставщик по заявке Покупателя готовит спецификации и направляет их в адрес Покупателя, в том числе по факсимильной связи с направлением оригинала по почте заказным письмом с уведомлением</w:t>
      </w:r>
      <w:r w:rsidR="00847C71" w:rsidRPr="00502BD6">
        <w:rPr>
          <w:rFonts w:ascii="Times New Roman" w:hAnsi="Times New Roman"/>
          <w:sz w:val="22"/>
          <w:szCs w:val="22"/>
        </w:rPr>
        <w:t xml:space="preserve"> или курьером</w:t>
      </w:r>
      <w:r w:rsidR="00FC356B" w:rsidRPr="00502BD6">
        <w:rPr>
          <w:rFonts w:ascii="Times New Roman" w:hAnsi="Times New Roman"/>
          <w:sz w:val="22"/>
          <w:szCs w:val="22"/>
        </w:rPr>
        <w:t>.</w:t>
      </w:r>
    </w:p>
    <w:p w14:paraId="1D4B0712" w14:textId="2E04DA69" w:rsidR="00847C7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>1.2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BE3DB0" w:rsidRPr="00502BD6">
        <w:rPr>
          <w:rFonts w:ascii="Times New Roman" w:hAnsi="Times New Roman"/>
          <w:bCs/>
          <w:sz w:val="22"/>
          <w:szCs w:val="22"/>
        </w:rPr>
        <w:t>Покупатель в течение 5</w:t>
      </w:r>
      <w:r w:rsidR="001E1E5D" w:rsidRPr="00502BD6">
        <w:rPr>
          <w:rFonts w:ascii="Times New Roman" w:hAnsi="Times New Roman"/>
          <w:bCs/>
          <w:sz w:val="22"/>
          <w:szCs w:val="22"/>
        </w:rPr>
        <w:t>-и</w:t>
      </w:r>
      <w:r w:rsidR="00BE3181" w:rsidRPr="00502BD6">
        <w:rPr>
          <w:rFonts w:ascii="Times New Roman" w:hAnsi="Times New Roman"/>
          <w:bCs/>
          <w:sz w:val="22"/>
          <w:szCs w:val="22"/>
        </w:rPr>
        <w:t xml:space="preserve"> рабочих дней подписывает полученную спецификацию и возвращает Поставщику один её экземпляр. В случае отсутствия подтверждения подписания спецификации Покупателем в установленный срок, такая спецификация считается не согласованной и не вступившей в силу</w:t>
      </w:r>
      <w:r w:rsidR="001869F2" w:rsidRPr="00502BD6">
        <w:rPr>
          <w:rFonts w:ascii="Times New Roman" w:hAnsi="Times New Roman"/>
          <w:bCs/>
          <w:sz w:val="22"/>
          <w:szCs w:val="22"/>
        </w:rPr>
        <w:t>.</w:t>
      </w:r>
    </w:p>
    <w:p w14:paraId="625B1128" w14:textId="2644B617" w:rsidR="00847C7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BE3181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>3.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Поставка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осуществляется в сроки</w:t>
      </w:r>
      <w:r w:rsidR="005B289E" w:rsidRPr="00502BD6">
        <w:rPr>
          <w:rFonts w:ascii="Times New Roman" w:hAnsi="Times New Roman"/>
          <w:sz w:val="22"/>
          <w:szCs w:val="22"/>
        </w:rPr>
        <w:t xml:space="preserve"> и на условиях</w:t>
      </w:r>
      <w:r w:rsidRPr="00502BD6">
        <w:rPr>
          <w:rFonts w:ascii="Times New Roman" w:hAnsi="Times New Roman"/>
          <w:sz w:val="22"/>
          <w:szCs w:val="22"/>
        </w:rPr>
        <w:t>, указанны</w:t>
      </w:r>
      <w:r w:rsidR="005B289E" w:rsidRPr="00502BD6">
        <w:rPr>
          <w:rFonts w:ascii="Times New Roman" w:hAnsi="Times New Roman"/>
          <w:sz w:val="22"/>
          <w:szCs w:val="22"/>
        </w:rPr>
        <w:t>х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847C71" w:rsidRPr="00502BD6">
        <w:rPr>
          <w:rFonts w:ascii="Times New Roman" w:hAnsi="Times New Roman"/>
          <w:sz w:val="22"/>
          <w:szCs w:val="22"/>
        </w:rPr>
        <w:t xml:space="preserve">в соответствующей спецификации. В случае отсутствия в спецификации сроков </w:t>
      </w:r>
      <w:r w:rsidR="005B289E" w:rsidRPr="00502BD6">
        <w:rPr>
          <w:rFonts w:ascii="Times New Roman" w:hAnsi="Times New Roman"/>
          <w:sz w:val="22"/>
          <w:szCs w:val="22"/>
        </w:rPr>
        <w:t xml:space="preserve">и условий </w:t>
      </w:r>
      <w:r w:rsidR="00847C71" w:rsidRPr="00502BD6">
        <w:rPr>
          <w:rFonts w:ascii="Times New Roman" w:hAnsi="Times New Roman"/>
          <w:sz w:val="22"/>
          <w:szCs w:val="22"/>
        </w:rPr>
        <w:t xml:space="preserve">поставки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847C71" w:rsidRPr="00502BD6">
        <w:rPr>
          <w:rFonts w:ascii="Times New Roman" w:hAnsi="Times New Roman"/>
          <w:sz w:val="22"/>
          <w:szCs w:val="22"/>
        </w:rPr>
        <w:t>а</w:t>
      </w:r>
      <w:r w:rsidR="005B289E" w:rsidRPr="00502BD6">
        <w:rPr>
          <w:rFonts w:ascii="Times New Roman" w:hAnsi="Times New Roman"/>
          <w:sz w:val="22"/>
          <w:szCs w:val="22"/>
        </w:rPr>
        <w:t>, Стороны соглашаются</w:t>
      </w:r>
      <w:r w:rsidR="00704BF3" w:rsidRPr="00502BD6">
        <w:rPr>
          <w:rFonts w:ascii="Times New Roman" w:hAnsi="Times New Roman"/>
          <w:sz w:val="22"/>
          <w:szCs w:val="22"/>
        </w:rPr>
        <w:t>,</w:t>
      </w:r>
      <w:r w:rsidR="005B289E" w:rsidRPr="00502BD6">
        <w:rPr>
          <w:rFonts w:ascii="Times New Roman" w:hAnsi="Times New Roman"/>
          <w:sz w:val="22"/>
          <w:szCs w:val="22"/>
        </w:rPr>
        <w:t xml:space="preserve"> что поставка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5B289E" w:rsidRPr="00502BD6">
        <w:rPr>
          <w:rFonts w:ascii="Times New Roman" w:hAnsi="Times New Roman"/>
          <w:sz w:val="22"/>
          <w:szCs w:val="22"/>
        </w:rPr>
        <w:t xml:space="preserve">а </w:t>
      </w:r>
      <w:r w:rsidR="00704BF3" w:rsidRPr="00502BD6">
        <w:rPr>
          <w:rFonts w:ascii="Times New Roman" w:hAnsi="Times New Roman"/>
          <w:sz w:val="22"/>
          <w:szCs w:val="22"/>
        </w:rPr>
        <w:t xml:space="preserve">Поставщиком </w:t>
      </w:r>
      <w:r w:rsidR="005B289E" w:rsidRPr="00502BD6">
        <w:rPr>
          <w:rFonts w:ascii="Times New Roman" w:hAnsi="Times New Roman"/>
          <w:sz w:val="22"/>
          <w:szCs w:val="22"/>
        </w:rPr>
        <w:t>должна быть осуще</w:t>
      </w:r>
      <w:r w:rsidR="001E1E5D" w:rsidRPr="00502BD6">
        <w:rPr>
          <w:rFonts w:ascii="Times New Roman" w:hAnsi="Times New Roman"/>
          <w:sz w:val="22"/>
          <w:szCs w:val="22"/>
        </w:rPr>
        <w:t>ствлена в срок, не превышающий 5-и</w:t>
      </w:r>
      <w:r w:rsidR="005B289E" w:rsidRPr="00502BD6">
        <w:rPr>
          <w:rFonts w:ascii="Times New Roman" w:hAnsi="Times New Roman"/>
          <w:sz w:val="22"/>
          <w:szCs w:val="22"/>
        </w:rPr>
        <w:t xml:space="preserve"> </w:t>
      </w:r>
      <w:r w:rsidR="001E1E5D" w:rsidRPr="00502BD6">
        <w:rPr>
          <w:rFonts w:ascii="Times New Roman" w:hAnsi="Times New Roman"/>
          <w:sz w:val="22"/>
          <w:szCs w:val="22"/>
        </w:rPr>
        <w:t>рабочих</w:t>
      </w:r>
      <w:r w:rsidR="005B289E" w:rsidRPr="00502BD6">
        <w:rPr>
          <w:rFonts w:ascii="Times New Roman" w:hAnsi="Times New Roman"/>
          <w:sz w:val="22"/>
          <w:szCs w:val="22"/>
        </w:rPr>
        <w:t xml:space="preserve"> дней с даты подписания соответствующей спецификации</w:t>
      </w:r>
      <w:r w:rsidR="00704BF3" w:rsidRPr="00502BD6">
        <w:rPr>
          <w:rFonts w:ascii="Times New Roman" w:hAnsi="Times New Roman"/>
          <w:sz w:val="22"/>
          <w:szCs w:val="22"/>
        </w:rPr>
        <w:t xml:space="preserve"> на условиях его </w:t>
      </w:r>
      <w:r w:rsidR="0046500F" w:rsidRPr="00502BD6">
        <w:rPr>
          <w:rFonts w:ascii="Times New Roman" w:hAnsi="Times New Roman"/>
          <w:sz w:val="22"/>
          <w:szCs w:val="22"/>
        </w:rPr>
        <w:t>самовывоза с адреса Поставщика</w:t>
      </w:r>
      <w:r w:rsidR="005B289E" w:rsidRPr="00502BD6">
        <w:rPr>
          <w:rFonts w:ascii="Times New Roman" w:hAnsi="Times New Roman"/>
          <w:sz w:val="22"/>
          <w:szCs w:val="22"/>
        </w:rPr>
        <w:t xml:space="preserve">. </w:t>
      </w:r>
    </w:p>
    <w:p w14:paraId="5AAE20A5" w14:textId="49557E19" w:rsidR="00536A37" w:rsidRPr="00502BD6" w:rsidRDefault="005B289E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2.</w:t>
      </w:r>
      <w:r w:rsidR="00BE3181" w:rsidRPr="00502BD6">
        <w:rPr>
          <w:rFonts w:ascii="Times New Roman" w:hAnsi="Times New Roman"/>
          <w:b/>
          <w:sz w:val="22"/>
          <w:szCs w:val="22"/>
        </w:rPr>
        <w:t>3</w:t>
      </w:r>
      <w:r w:rsidRPr="00502BD6">
        <w:rPr>
          <w:rFonts w:ascii="Times New Roman" w:hAnsi="Times New Roman"/>
          <w:b/>
          <w:sz w:val="22"/>
          <w:szCs w:val="22"/>
        </w:rPr>
        <w:t>.</w:t>
      </w:r>
      <w:r w:rsidR="001E1E5D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Право собственности, а также риск повреждения и случайной гибели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>а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переходит от Поставщика к Покупателю с момента поставки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а. </w:t>
      </w:r>
    </w:p>
    <w:p w14:paraId="4283A53F" w14:textId="293C4171" w:rsidR="001F1538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2.</w:t>
      </w:r>
      <w:r w:rsidR="00BE3181" w:rsidRPr="00502BD6">
        <w:rPr>
          <w:rFonts w:ascii="Times New Roman" w:hAnsi="Times New Roman"/>
          <w:b/>
          <w:bCs/>
          <w:sz w:val="22"/>
          <w:szCs w:val="22"/>
        </w:rPr>
        <w:t>4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ED6519" w:rsidRPr="00502BD6">
        <w:rPr>
          <w:rFonts w:ascii="Times New Roman" w:hAnsi="Times New Roman"/>
          <w:bCs/>
          <w:sz w:val="22"/>
          <w:szCs w:val="22"/>
        </w:rPr>
        <w:t xml:space="preserve">Передача Товара Покупателю оформляется товарной накладной по форме ТОРГ-12 и счет-фактурой или Универсальным передаточным документом (УПД). При этом один экземпляр товарной накладной хранится у Поставщика, другой у покупателя. </w:t>
      </w:r>
    </w:p>
    <w:p w14:paraId="2B6D77AB" w14:textId="02B69BB2" w:rsidR="00536A37" w:rsidRPr="00502BD6" w:rsidRDefault="001F1538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="00FC356B"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BE3181" w:rsidRPr="00502BD6">
        <w:rPr>
          <w:rFonts w:ascii="Times New Roman" w:hAnsi="Times New Roman"/>
          <w:b/>
          <w:bCs/>
          <w:sz w:val="22"/>
          <w:szCs w:val="22"/>
        </w:rPr>
        <w:t>5</w:t>
      </w:r>
      <w:r w:rsidR="00FC356B"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ED6519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Основанием для получения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а является надлежащим образом оформленная доверенность на получение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но-материальных ценностей. </w:t>
      </w:r>
      <w:r w:rsidR="00ED6519" w:rsidRPr="00502BD6">
        <w:rPr>
          <w:rFonts w:ascii="Times New Roman" w:hAnsi="Times New Roman"/>
          <w:sz w:val="22"/>
          <w:szCs w:val="22"/>
        </w:rPr>
        <w:t>Уполномоченный п</w:t>
      </w:r>
      <w:r w:rsidR="00FC356B" w:rsidRPr="00502BD6">
        <w:rPr>
          <w:rFonts w:ascii="Times New Roman" w:hAnsi="Times New Roman"/>
          <w:sz w:val="22"/>
          <w:szCs w:val="22"/>
        </w:rPr>
        <w:t xml:space="preserve">редставитель Покупателя (Грузополучателя) при приемке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>а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>обязан иметь при себе документ, удостоверяющий личность.</w:t>
      </w:r>
    </w:p>
    <w:p w14:paraId="21949844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CA22492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 ГАРАНТИЙНЫЙ СРОК И КАЧЕСТВО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</w:t>
      </w:r>
    </w:p>
    <w:p w14:paraId="5361D3E6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3.1. </w:t>
      </w:r>
      <w:r w:rsidRPr="00502BD6">
        <w:rPr>
          <w:rFonts w:ascii="Times New Roman" w:hAnsi="Times New Roman"/>
          <w:sz w:val="22"/>
          <w:szCs w:val="22"/>
        </w:rPr>
        <w:t>Поставляемый в спецификациях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к настоящему договору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по качеству должен соответствовать </w:t>
      </w:r>
      <w:r w:rsidR="00F3585B" w:rsidRPr="00502BD6">
        <w:rPr>
          <w:rFonts w:ascii="Times New Roman" w:hAnsi="Times New Roman"/>
          <w:sz w:val="22"/>
          <w:szCs w:val="22"/>
        </w:rPr>
        <w:t xml:space="preserve">государственным </w:t>
      </w:r>
      <w:r w:rsidRPr="00502BD6">
        <w:rPr>
          <w:rFonts w:ascii="Times New Roman" w:hAnsi="Times New Roman"/>
          <w:sz w:val="22"/>
          <w:szCs w:val="22"/>
        </w:rPr>
        <w:t>стандартам</w:t>
      </w:r>
      <w:r w:rsidR="00F3585B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техническим условиям </w:t>
      </w:r>
      <w:r w:rsidR="00BE3DB0" w:rsidRPr="00502BD6">
        <w:rPr>
          <w:rFonts w:ascii="Times New Roman" w:hAnsi="Times New Roman"/>
          <w:sz w:val="22"/>
          <w:szCs w:val="22"/>
        </w:rPr>
        <w:t>производителя</w:t>
      </w:r>
      <w:r w:rsidRPr="00502BD6">
        <w:rPr>
          <w:rFonts w:ascii="Times New Roman" w:hAnsi="Times New Roman"/>
          <w:sz w:val="22"/>
          <w:szCs w:val="22"/>
        </w:rPr>
        <w:t>, а также требованиям, указанным в спецификациях к настоящему договору.</w:t>
      </w:r>
    </w:p>
    <w:p w14:paraId="6B0AF6BE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A8CF36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23191D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873A0A" w14:textId="7458807A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lastRenderedPageBreak/>
        <w:t xml:space="preserve">3.2. </w:t>
      </w:r>
      <w:r w:rsidR="00EE3A27" w:rsidRPr="00502BD6">
        <w:rPr>
          <w:rFonts w:ascii="Times New Roman" w:hAnsi="Times New Roman"/>
          <w:bCs/>
          <w:sz w:val="22"/>
          <w:szCs w:val="22"/>
        </w:rPr>
        <w:t xml:space="preserve">Поставщик предоставляет Покупателю гарантию на поставляемый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 xml:space="preserve"> на срок, не менее</w:t>
      </w:r>
      <w:r w:rsidR="00FD62D5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401DC8" w:rsidRPr="00502BD6">
        <w:rPr>
          <w:rFonts w:ascii="Times New Roman" w:hAnsi="Times New Roman"/>
          <w:bCs/>
          <w:sz w:val="22"/>
          <w:szCs w:val="22"/>
        </w:rPr>
        <w:t xml:space="preserve">одного </w:t>
      </w:r>
      <w:r w:rsidR="00EE3A27" w:rsidRPr="00502BD6">
        <w:rPr>
          <w:rFonts w:ascii="Times New Roman" w:hAnsi="Times New Roman"/>
          <w:bCs/>
          <w:sz w:val="22"/>
          <w:szCs w:val="22"/>
        </w:rPr>
        <w:t>г</w:t>
      </w:r>
      <w:r w:rsidR="00401DC8" w:rsidRPr="00502BD6">
        <w:rPr>
          <w:rFonts w:ascii="Times New Roman" w:hAnsi="Times New Roman"/>
          <w:bCs/>
          <w:sz w:val="22"/>
          <w:szCs w:val="22"/>
        </w:rPr>
        <w:t>арантийного</w:t>
      </w:r>
      <w:r w:rsidRPr="00502BD6">
        <w:rPr>
          <w:rFonts w:ascii="Times New Roman" w:hAnsi="Times New Roman"/>
          <w:bCs/>
          <w:sz w:val="22"/>
          <w:szCs w:val="22"/>
        </w:rPr>
        <w:t xml:space="preserve"> срок</w:t>
      </w:r>
      <w:r w:rsidR="00401DC8" w:rsidRPr="00502BD6">
        <w:rPr>
          <w:rFonts w:ascii="Times New Roman" w:hAnsi="Times New Roman"/>
          <w:bCs/>
          <w:sz w:val="22"/>
          <w:szCs w:val="22"/>
        </w:rPr>
        <w:t>а</w:t>
      </w:r>
      <w:r w:rsidRPr="00502BD6">
        <w:rPr>
          <w:rFonts w:ascii="Times New Roman" w:hAnsi="Times New Roman"/>
          <w:bCs/>
          <w:sz w:val="22"/>
          <w:szCs w:val="22"/>
        </w:rPr>
        <w:t xml:space="preserve"> эксплуатации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>а</w:t>
      </w:r>
      <w:r w:rsidR="0061628C" w:rsidRPr="00502BD6">
        <w:rPr>
          <w:rFonts w:ascii="Times New Roman" w:hAnsi="Times New Roman"/>
          <w:bCs/>
          <w:sz w:val="22"/>
          <w:szCs w:val="22"/>
        </w:rPr>
        <w:t>,</w:t>
      </w:r>
      <w:r w:rsidRPr="00502BD6">
        <w:rPr>
          <w:rFonts w:ascii="Times New Roman" w:hAnsi="Times New Roman"/>
          <w:bCs/>
          <w:sz w:val="22"/>
          <w:szCs w:val="22"/>
        </w:rPr>
        <w:t xml:space="preserve"> устан</w:t>
      </w:r>
      <w:r w:rsidR="00EE3A27" w:rsidRPr="00502BD6">
        <w:rPr>
          <w:rFonts w:ascii="Times New Roman" w:hAnsi="Times New Roman"/>
          <w:bCs/>
          <w:sz w:val="22"/>
          <w:szCs w:val="22"/>
        </w:rPr>
        <w:t>о</w:t>
      </w:r>
      <w:r w:rsidRPr="00502BD6">
        <w:rPr>
          <w:rFonts w:ascii="Times New Roman" w:hAnsi="Times New Roman"/>
          <w:bCs/>
          <w:sz w:val="22"/>
          <w:szCs w:val="22"/>
        </w:rPr>
        <w:t>вл</w:t>
      </w:r>
      <w:r w:rsidR="00EE3A27" w:rsidRPr="00502BD6">
        <w:rPr>
          <w:rFonts w:ascii="Times New Roman" w:hAnsi="Times New Roman"/>
          <w:bCs/>
          <w:sz w:val="22"/>
          <w:szCs w:val="22"/>
        </w:rPr>
        <w:t>енн</w:t>
      </w:r>
      <w:r w:rsidR="0061628C" w:rsidRPr="00502BD6">
        <w:rPr>
          <w:rFonts w:ascii="Times New Roman" w:hAnsi="Times New Roman"/>
          <w:bCs/>
          <w:sz w:val="22"/>
          <w:szCs w:val="22"/>
        </w:rPr>
        <w:t>ых</w:t>
      </w:r>
      <w:r w:rsidR="00FD62D5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671B4A" w:rsidRPr="00502BD6">
        <w:rPr>
          <w:rFonts w:ascii="Times New Roman" w:hAnsi="Times New Roman"/>
          <w:bCs/>
          <w:sz w:val="22"/>
          <w:szCs w:val="22"/>
        </w:rPr>
        <w:t>производителями</w:t>
      </w:r>
      <w:r w:rsidRPr="00502BD6">
        <w:rPr>
          <w:rFonts w:ascii="Times New Roman" w:hAnsi="Times New Roman"/>
          <w:bCs/>
          <w:sz w:val="22"/>
          <w:szCs w:val="22"/>
        </w:rPr>
        <w:t xml:space="preserve"> этих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>ов, которые</w:t>
      </w:r>
      <w:r w:rsidRPr="00502BD6">
        <w:rPr>
          <w:rFonts w:ascii="Times New Roman" w:hAnsi="Times New Roman"/>
          <w:bCs/>
          <w:sz w:val="22"/>
          <w:szCs w:val="22"/>
        </w:rPr>
        <w:t xml:space="preserve"> отражаются в технической документации на их поставку.</w:t>
      </w:r>
    </w:p>
    <w:p w14:paraId="45CA5691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3.3.</w:t>
      </w:r>
      <w:r w:rsidRPr="00502BD6">
        <w:rPr>
          <w:rFonts w:ascii="Times New Roman" w:hAnsi="Times New Roman"/>
          <w:bCs/>
          <w:sz w:val="22"/>
          <w:szCs w:val="22"/>
        </w:rPr>
        <w:t xml:space="preserve"> В течение гарантийного срока </w:t>
      </w:r>
      <w:r w:rsidR="003C4709" w:rsidRPr="00502BD6">
        <w:rPr>
          <w:rFonts w:ascii="Times New Roman" w:hAnsi="Times New Roman"/>
          <w:bCs/>
          <w:sz w:val="22"/>
          <w:szCs w:val="22"/>
        </w:rPr>
        <w:t xml:space="preserve">Покупатель вправе предъявить </w:t>
      </w:r>
      <w:r w:rsidRPr="00502BD6">
        <w:rPr>
          <w:rFonts w:ascii="Times New Roman" w:hAnsi="Times New Roman"/>
          <w:bCs/>
          <w:sz w:val="22"/>
          <w:szCs w:val="22"/>
        </w:rPr>
        <w:t>Претензии по качеству</w:t>
      </w:r>
      <w:r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а, поставленного по настоящему договору.</w:t>
      </w:r>
    </w:p>
    <w:p w14:paraId="7E67D6B5" w14:textId="77777777" w:rsidR="003B40E2" w:rsidRPr="00502BD6" w:rsidRDefault="00DB0A33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3.4. </w:t>
      </w:r>
      <w:r w:rsidRPr="00502BD6">
        <w:rPr>
          <w:rFonts w:ascii="Times New Roman" w:hAnsi="Times New Roman"/>
          <w:sz w:val="22"/>
          <w:szCs w:val="22"/>
        </w:rPr>
        <w:t>Гарантии Поставщика не распространяются на недостатки, возникшие вследствие неправильного или небрежного хранения</w:t>
      </w:r>
      <w:r w:rsidR="003C4709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обслуживания</w:t>
      </w:r>
      <w:r w:rsidR="003C4709" w:rsidRPr="00502BD6">
        <w:rPr>
          <w:rFonts w:ascii="Times New Roman" w:hAnsi="Times New Roman"/>
          <w:sz w:val="22"/>
          <w:szCs w:val="22"/>
        </w:rPr>
        <w:t xml:space="preserve"> и эксплуатации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а, чрезмерной нагрузки</w:t>
      </w:r>
      <w:r w:rsidR="003C4709" w:rsidRPr="00502BD6">
        <w:rPr>
          <w:rFonts w:ascii="Times New Roman" w:hAnsi="Times New Roman"/>
          <w:sz w:val="22"/>
          <w:szCs w:val="22"/>
        </w:rPr>
        <w:t xml:space="preserve"> </w:t>
      </w:r>
      <w:r w:rsidR="00FD62D5" w:rsidRPr="00502BD6">
        <w:rPr>
          <w:rFonts w:ascii="Times New Roman" w:hAnsi="Times New Roman"/>
          <w:sz w:val="22"/>
          <w:szCs w:val="22"/>
        </w:rPr>
        <w:t xml:space="preserve">использования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не по назначению.</w:t>
      </w:r>
    </w:p>
    <w:p w14:paraId="70A4DC61" w14:textId="77777777" w:rsidR="00B66F78" w:rsidRPr="00502BD6" w:rsidRDefault="00B66F78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</w:p>
    <w:p w14:paraId="7FA7748A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 ОБЯЗАННОСТИ СТОРОН</w:t>
      </w:r>
    </w:p>
    <w:p w14:paraId="562EC359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4.1.</w:t>
      </w:r>
      <w:r w:rsidRPr="00502BD6">
        <w:rPr>
          <w:rFonts w:ascii="Times New Roman" w:hAnsi="Times New Roman"/>
          <w:sz w:val="22"/>
          <w:szCs w:val="22"/>
        </w:rPr>
        <w:t xml:space="preserve"> Поставщик обязан:</w:t>
      </w:r>
    </w:p>
    <w:p w14:paraId="5B0918DA" w14:textId="1DBCE1B0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4.1.1.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1628C" w:rsidRPr="00502BD6">
        <w:rPr>
          <w:rFonts w:ascii="Times New Roman" w:hAnsi="Times New Roman"/>
          <w:bCs/>
          <w:sz w:val="22"/>
          <w:szCs w:val="22"/>
        </w:rPr>
        <w:t xml:space="preserve">Своевременно </w:t>
      </w:r>
      <w:r w:rsidR="0061628C" w:rsidRPr="00502BD6">
        <w:rPr>
          <w:rFonts w:ascii="Times New Roman" w:hAnsi="Times New Roman"/>
          <w:sz w:val="22"/>
          <w:szCs w:val="22"/>
        </w:rPr>
        <w:t>п</w:t>
      </w:r>
      <w:r w:rsidRPr="00502BD6">
        <w:rPr>
          <w:rFonts w:ascii="Times New Roman" w:hAnsi="Times New Roman"/>
          <w:sz w:val="22"/>
          <w:szCs w:val="22"/>
        </w:rPr>
        <w:t xml:space="preserve">роизвести поставку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в </w:t>
      </w:r>
      <w:r w:rsidR="0061628C" w:rsidRPr="00502BD6">
        <w:rPr>
          <w:rFonts w:ascii="Times New Roman" w:hAnsi="Times New Roman"/>
          <w:sz w:val="22"/>
          <w:szCs w:val="22"/>
        </w:rPr>
        <w:t xml:space="preserve">полном </w:t>
      </w:r>
      <w:r w:rsidRPr="00502BD6">
        <w:rPr>
          <w:rFonts w:ascii="Times New Roman" w:hAnsi="Times New Roman"/>
          <w:sz w:val="22"/>
          <w:szCs w:val="22"/>
        </w:rPr>
        <w:t>соответствии с настоящим Договором и соответствующим</w:t>
      </w:r>
      <w:r w:rsidR="00442B84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 xml:space="preserve"> спецификациям</w:t>
      </w:r>
      <w:r w:rsidR="00442B84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 xml:space="preserve"> к нему.</w:t>
      </w:r>
    </w:p>
    <w:p w14:paraId="070B5624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4.1.2. </w:t>
      </w:r>
      <w:r w:rsidRPr="00502BD6">
        <w:rPr>
          <w:rFonts w:ascii="Times New Roman" w:hAnsi="Times New Roman"/>
          <w:sz w:val="22"/>
          <w:szCs w:val="22"/>
        </w:rPr>
        <w:t xml:space="preserve">При отгрузке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передать Покупателю </w:t>
      </w:r>
      <w:r w:rsidR="003C4709" w:rsidRPr="00502BD6">
        <w:rPr>
          <w:rFonts w:ascii="Times New Roman" w:hAnsi="Times New Roman"/>
          <w:sz w:val="22"/>
          <w:szCs w:val="22"/>
        </w:rPr>
        <w:t>необходимые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осопроводительные документы.</w:t>
      </w:r>
    </w:p>
    <w:p w14:paraId="58F4489E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Покупатель обязан:</w:t>
      </w:r>
    </w:p>
    <w:p w14:paraId="2E92AF50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>.1.</w:t>
      </w:r>
      <w:r w:rsidRPr="00502BD6">
        <w:rPr>
          <w:rFonts w:ascii="Times New Roman" w:hAnsi="Times New Roman"/>
          <w:sz w:val="22"/>
          <w:szCs w:val="22"/>
        </w:rPr>
        <w:t xml:space="preserve"> Оплатить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BE3181" w:rsidRPr="00502BD6">
        <w:rPr>
          <w:rFonts w:ascii="Times New Roman" w:hAnsi="Times New Roman"/>
          <w:sz w:val="22"/>
          <w:szCs w:val="22"/>
        </w:rPr>
        <w:t>на условиях</w:t>
      </w:r>
      <w:r w:rsidRPr="00502BD6">
        <w:rPr>
          <w:rFonts w:ascii="Times New Roman" w:hAnsi="Times New Roman"/>
          <w:sz w:val="22"/>
          <w:szCs w:val="22"/>
        </w:rPr>
        <w:t>, предусмотренны</w:t>
      </w:r>
      <w:r w:rsidR="00BE3181" w:rsidRPr="00502BD6">
        <w:rPr>
          <w:rFonts w:ascii="Times New Roman" w:hAnsi="Times New Roman"/>
          <w:sz w:val="22"/>
          <w:szCs w:val="22"/>
        </w:rPr>
        <w:t>х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соответствующей спецификацией.</w:t>
      </w:r>
    </w:p>
    <w:p w14:paraId="4C5C68B4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.2. </w:t>
      </w:r>
      <w:r w:rsidRPr="00502BD6">
        <w:rPr>
          <w:rFonts w:ascii="Times New Roman" w:hAnsi="Times New Roman"/>
          <w:sz w:val="22"/>
          <w:szCs w:val="22"/>
        </w:rPr>
        <w:t xml:space="preserve">Принять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, а также предпринять все надлежащие меры, обеспечивающие принятие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а, поставленного Поставщиком в соответствии с условиями настоящего договора в адреса</w:t>
      </w:r>
      <w:r w:rsidR="0061628C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указанные Покупателем в соответствующей спецификации.</w:t>
      </w:r>
    </w:p>
    <w:p w14:paraId="102996AA" w14:textId="77777777" w:rsidR="00011972" w:rsidRPr="00502BD6" w:rsidRDefault="00011972" w:rsidP="003B40E2">
      <w:pPr>
        <w:tabs>
          <w:tab w:val="left" w:pos="1080"/>
        </w:tabs>
        <w:autoSpaceDE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4.3.</w:t>
      </w:r>
      <w:r w:rsidRPr="00502BD6">
        <w:rPr>
          <w:rFonts w:cs="Times New Roman"/>
          <w:sz w:val="22"/>
          <w:szCs w:val="22"/>
        </w:rPr>
        <w:t xml:space="preserve"> Стороны пришли к соглашению, что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ст.317.1 Гражданского кодекса РФ не начисляются и не подлежат уплате противоположной Стороне по Договору.</w:t>
      </w:r>
    </w:p>
    <w:p w14:paraId="26859FFF" w14:textId="77777777" w:rsidR="00536A37" w:rsidRPr="00502BD6" w:rsidRDefault="00536A37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57C1DD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5. ПОРЯДОК ПРИЕМКИ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</w:t>
      </w:r>
    </w:p>
    <w:p w14:paraId="14B53F63" w14:textId="77777777" w:rsidR="00D617C5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5.1. </w:t>
      </w:r>
      <w:r w:rsidR="00D617C5" w:rsidRPr="00502BD6">
        <w:rPr>
          <w:rFonts w:ascii="Times New Roman" w:hAnsi="Times New Roman"/>
          <w:sz w:val="22"/>
          <w:szCs w:val="22"/>
        </w:rPr>
        <w:t xml:space="preserve">Приемка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 xml:space="preserve">а по качеству, количеству и комплектности производится на основании данных, подписанной сторонами спецификации и данных, указанных в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>о</w:t>
      </w:r>
      <w:r w:rsidR="003C4709" w:rsidRPr="00502BD6">
        <w:rPr>
          <w:rFonts w:ascii="Times New Roman" w:hAnsi="Times New Roman"/>
          <w:sz w:val="22"/>
          <w:szCs w:val="22"/>
        </w:rPr>
        <w:t>сопроводитель</w:t>
      </w:r>
      <w:r w:rsidR="00D617C5" w:rsidRPr="00502BD6">
        <w:rPr>
          <w:rFonts w:ascii="Times New Roman" w:hAnsi="Times New Roman"/>
          <w:sz w:val="22"/>
          <w:szCs w:val="22"/>
        </w:rPr>
        <w:t xml:space="preserve">ных документах, при передаче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 xml:space="preserve">а Покупателю (Грузополучателю). </w:t>
      </w:r>
    </w:p>
    <w:p w14:paraId="084D7570" w14:textId="77777777" w:rsidR="00D617C5" w:rsidRPr="00502BD6" w:rsidRDefault="00D617C5" w:rsidP="003B40E2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b/>
          <w:sz w:val="22"/>
          <w:szCs w:val="22"/>
        </w:rPr>
        <w:t>5.2.</w:t>
      </w:r>
      <w:r w:rsidRPr="00502BD6">
        <w:rPr>
          <w:rFonts w:ascii="Times New Roman" w:hAnsi="Times New Roman" w:cs="Times New Roman"/>
          <w:sz w:val="22"/>
          <w:szCs w:val="22"/>
        </w:rPr>
        <w:t xml:space="preserve"> Приемка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по количеству осуществляется при передаче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а, а по качеству и комплектности в течение </w:t>
      </w:r>
      <w:r w:rsidR="009A73A9" w:rsidRPr="00502BD6">
        <w:rPr>
          <w:rFonts w:ascii="Times New Roman" w:hAnsi="Times New Roman" w:cs="Times New Roman"/>
          <w:sz w:val="22"/>
          <w:szCs w:val="22"/>
        </w:rPr>
        <w:t>3 (трех)  рабочих</w:t>
      </w:r>
      <w:r w:rsidRPr="00502BD6">
        <w:rPr>
          <w:rFonts w:ascii="Times New Roman" w:hAnsi="Times New Roman" w:cs="Times New Roman"/>
          <w:sz w:val="22"/>
          <w:szCs w:val="22"/>
        </w:rPr>
        <w:t xml:space="preserve"> дней с даты поставки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>а.</w:t>
      </w:r>
    </w:p>
    <w:p w14:paraId="51FEC17A" w14:textId="02927450" w:rsidR="00D617C5" w:rsidRPr="00502BD6" w:rsidRDefault="00D617C5" w:rsidP="003B40E2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b/>
          <w:sz w:val="22"/>
          <w:szCs w:val="22"/>
        </w:rPr>
        <w:t>5.3.</w:t>
      </w:r>
      <w:r w:rsidRPr="00502BD6">
        <w:rPr>
          <w:rFonts w:ascii="Times New Roman" w:hAnsi="Times New Roman" w:cs="Times New Roman"/>
          <w:sz w:val="22"/>
          <w:szCs w:val="22"/>
        </w:rPr>
        <w:t xml:space="preserve"> В случае выявления несоответствия качества и/или количества и/или комплектности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условиям настоящего Договора и Спецификаций к нему, данным, указанным в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>о</w:t>
      </w:r>
      <w:r w:rsidR="00373E96" w:rsidRPr="00502BD6">
        <w:rPr>
          <w:rFonts w:ascii="Times New Roman" w:hAnsi="Times New Roman" w:cs="Times New Roman"/>
          <w:sz w:val="22"/>
          <w:szCs w:val="22"/>
        </w:rPr>
        <w:t>сопроводительных</w:t>
      </w:r>
      <w:r w:rsidRPr="00502BD6">
        <w:rPr>
          <w:rFonts w:ascii="Times New Roman" w:hAnsi="Times New Roman" w:cs="Times New Roman"/>
          <w:sz w:val="22"/>
          <w:szCs w:val="22"/>
        </w:rPr>
        <w:t xml:space="preserve"> документах, Покупатель составляет Акт об установленном расхождении по количеству и качеству при приемке ТМЦ по форме ТОРГ-2.</w:t>
      </w:r>
      <w:r w:rsidR="005C44C0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 xml:space="preserve">Указанный Акт по форме ТОРГ-2 является подтверждением факта несоответствия качества и/или количества и/или комплектности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условиям настоящего Договора и </w:t>
      </w:r>
      <w:r w:rsidR="008C291B" w:rsidRPr="00502BD6">
        <w:rPr>
          <w:rFonts w:ascii="Times New Roman" w:hAnsi="Times New Roman" w:cs="Times New Roman"/>
          <w:sz w:val="22"/>
          <w:szCs w:val="22"/>
        </w:rPr>
        <w:t>Спецификаций</w:t>
      </w:r>
      <w:r w:rsidRPr="00502BD6">
        <w:rPr>
          <w:rFonts w:ascii="Times New Roman" w:hAnsi="Times New Roman" w:cs="Times New Roman"/>
          <w:sz w:val="22"/>
          <w:szCs w:val="22"/>
        </w:rPr>
        <w:t xml:space="preserve"> к нему.</w:t>
      </w:r>
    </w:p>
    <w:p w14:paraId="35513A24" w14:textId="6F5362E7" w:rsidR="00D617C5" w:rsidRPr="00502BD6" w:rsidRDefault="00D617C5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5.4.</w:t>
      </w:r>
      <w:r w:rsidRPr="00502BD6">
        <w:rPr>
          <w:rFonts w:ascii="Times New Roman" w:hAnsi="Times New Roman"/>
          <w:sz w:val="22"/>
          <w:szCs w:val="22"/>
        </w:rPr>
        <w:t> В случае несоответствия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8C291B" w:rsidRPr="00502BD6">
        <w:rPr>
          <w:rFonts w:ascii="Times New Roman" w:hAnsi="Times New Roman"/>
          <w:sz w:val="22"/>
          <w:szCs w:val="22"/>
        </w:rPr>
        <w:t xml:space="preserve">количества и/или </w:t>
      </w:r>
      <w:r w:rsidRPr="00502BD6">
        <w:rPr>
          <w:rFonts w:ascii="Times New Roman" w:hAnsi="Times New Roman"/>
          <w:sz w:val="22"/>
          <w:szCs w:val="22"/>
        </w:rPr>
        <w:t xml:space="preserve">качества и/или комплектности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подтвержденного Актом, указанным в пункте 5.3. настоящего Договора, Поставщик в течение </w:t>
      </w:r>
      <w:r w:rsidR="00BE3DB0" w:rsidRPr="00502BD6">
        <w:rPr>
          <w:rFonts w:ascii="Times New Roman" w:hAnsi="Times New Roman"/>
          <w:sz w:val="22"/>
          <w:szCs w:val="22"/>
        </w:rPr>
        <w:t>10</w:t>
      </w:r>
      <w:r w:rsidRPr="00502BD6">
        <w:rPr>
          <w:rFonts w:ascii="Times New Roman" w:hAnsi="Times New Roman"/>
          <w:sz w:val="22"/>
          <w:szCs w:val="22"/>
        </w:rPr>
        <w:t>-</w:t>
      </w:r>
      <w:r w:rsidR="005C44C0" w:rsidRPr="00502BD6">
        <w:rPr>
          <w:rFonts w:ascii="Times New Roman" w:hAnsi="Times New Roman"/>
          <w:sz w:val="22"/>
          <w:szCs w:val="22"/>
        </w:rPr>
        <w:t>и рабочих</w:t>
      </w:r>
      <w:r w:rsidR="008C291B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дней с момента получения соответствующего уведомления Покупателя обязан произвести замену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на качественный и/или допоставить и/или доукомплектовать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.</w:t>
      </w:r>
    </w:p>
    <w:p w14:paraId="0830423C" w14:textId="0D118090" w:rsidR="00CE0B73" w:rsidRPr="00502BD6" w:rsidRDefault="00CE0B73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5.5.</w:t>
      </w:r>
      <w:r w:rsidR="00373EF3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Pr="00502BD6">
        <w:rPr>
          <w:rFonts w:ascii="Times New Roman" w:hAnsi="Times New Roman"/>
          <w:color w:val="000000"/>
          <w:sz w:val="22"/>
          <w:szCs w:val="22"/>
        </w:rPr>
        <w:t>В случае разногласий по качеству Товара, Стороны вправе привлечь к рассмотрению вопроса независимого эксперта, заключение которого будет являться окончательным. Оплата расходов по экспертиз</w:t>
      </w:r>
      <w:r w:rsidR="009222AC" w:rsidRPr="00502BD6">
        <w:rPr>
          <w:rFonts w:ascii="Times New Roman" w:hAnsi="Times New Roman"/>
          <w:color w:val="000000"/>
          <w:sz w:val="22"/>
          <w:szCs w:val="22"/>
        </w:rPr>
        <w:t>е</w:t>
      </w:r>
      <w:r w:rsidRPr="00502BD6">
        <w:rPr>
          <w:rFonts w:ascii="Times New Roman" w:hAnsi="Times New Roman"/>
          <w:color w:val="000000"/>
          <w:sz w:val="22"/>
          <w:szCs w:val="22"/>
        </w:rPr>
        <w:t xml:space="preserve"> относится на виновную сторону.</w:t>
      </w:r>
    </w:p>
    <w:p w14:paraId="3E69B264" w14:textId="77777777" w:rsidR="00D617C5" w:rsidRPr="00502BD6" w:rsidRDefault="00D617C5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7ED81D0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 ЦЕНА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 И ПОРЯДОК РАСЧЕТОВ</w:t>
      </w:r>
    </w:p>
    <w:p w14:paraId="6D9A0072" w14:textId="04D6D78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6.1. </w:t>
      </w:r>
      <w:r w:rsidRPr="00502BD6">
        <w:rPr>
          <w:rFonts w:ascii="Times New Roman" w:hAnsi="Times New Roman"/>
          <w:sz w:val="22"/>
          <w:szCs w:val="22"/>
        </w:rPr>
        <w:t xml:space="preserve">Цена на каждую партию поставляемого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устанавливается в соответствующей спецификации. При этом цена в спецификации указывается в конкретной сумме, как за каждую единицу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так и за всю поставляемую партию, </w:t>
      </w:r>
      <w:r w:rsidR="000F4A72" w:rsidRPr="00502BD6">
        <w:rPr>
          <w:rFonts w:ascii="Times New Roman" w:hAnsi="Times New Roman"/>
          <w:sz w:val="22"/>
          <w:szCs w:val="22"/>
        </w:rPr>
        <w:t>с учетом</w:t>
      </w:r>
      <w:r w:rsidRPr="00502BD6">
        <w:rPr>
          <w:rFonts w:ascii="Times New Roman" w:hAnsi="Times New Roman"/>
          <w:sz w:val="22"/>
          <w:szCs w:val="22"/>
        </w:rPr>
        <w:t xml:space="preserve"> НДС.</w:t>
      </w:r>
    </w:p>
    <w:p w14:paraId="29F238FA" w14:textId="3FF27322" w:rsidR="003B40E2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6.2. </w:t>
      </w:r>
      <w:r w:rsidRPr="00502BD6">
        <w:rPr>
          <w:rFonts w:ascii="Times New Roman" w:hAnsi="Times New Roman"/>
          <w:sz w:val="22"/>
          <w:szCs w:val="22"/>
        </w:rPr>
        <w:t xml:space="preserve">Цена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0F4A72" w:rsidRPr="00502BD6">
        <w:rPr>
          <w:rFonts w:ascii="Times New Roman" w:hAnsi="Times New Roman"/>
          <w:sz w:val="22"/>
          <w:szCs w:val="22"/>
        </w:rPr>
        <w:t>а, согласовывается С</w:t>
      </w:r>
      <w:r w:rsidRPr="00502BD6">
        <w:rPr>
          <w:rFonts w:ascii="Times New Roman" w:hAnsi="Times New Roman"/>
          <w:sz w:val="22"/>
          <w:szCs w:val="22"/>
        </w:rPr>
        <w:t xml:space="preserve">торонами и утверждается на момент подписания спецификации. После </w:t>
      </w:r>
      <w:r w:rsidR="00024E19" w:rsidRPr="00502BD6">
        <w:rPr>
          <w:rFonts w:ascii="Times New Roman" w:hAnsi="Times New Roman"/>
          <w:sz w:val="22"/>
          <w:szCs w:val="22"/>
        </w:rPr>
        <w:t xml:space="preserve">подписания спецификации </w:t>
      </w:r>
      <w:r w:rsidRPr="00502BD6">
        <w:rPr>
          <w:rFonts w:ascii="Times New Roman" w:hAnsi="Times New Roman"/>
          <w:sz w:val="22"/>
          <w:szCs w:val="22"/>
        </w:rPr>
        <w:t xml:space="preserve">цены </w:t>
      </w:r>
      <w:r w:rsidR="000F4A72" w:rsidRPr="00502BD6">
        <w:rPr>
          <w:rFonts w:ascii="Times New Roman" w:hAnsi="Times New Roman"/>
          <w:sz w:val="22"/>
          <w:szCs w:val="22"/>
        </w:rPr>
        <w:t xml:space="preserve">на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изменению не подлежит.</w:t>
      </w:r>
    </w:p>
    <w:p w14:paraId="2D773248" w14:textId="77777777" w:rsidR="00373EF3" w:rsidRPr="00502BD6" w:rsidRDefault="00373EF3" w:rsidP="0064080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5779392" w14:textId="77777777" w:rsidR="00373EF3" w:rsidRPr="00502BD6" w:rsidRDefault="00373EF3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A55AA4" w14:textId="753E9427" w:rsidR="003C4709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lastRenderedPageBreak/>
        <w:t xml:space="preserve">6.3. </w:t>
      </w:r>
      <w:r w:rsidR="003C4709" w:rsidRPr="00502BD6">
        <w:rPr>
          <w:rFonts w:ascii="Times New Roman" w:hAnsi="Times New Roman"/>
          <w:sz w:val="22"/>
          <w:szCs w:val="22"/>
        </w:rPr>
        <w:t>Общая сумма по настоящему Договору определяется как сумма цен поставок Товара, произведенных Поставщиком по Спецификациям в рамках настоящего Договора</w:t>
      </w:r>
      <w:r w:rsidR="001869F2" w:rsidRPr="00502BD6">
        <w:rPr>
          <w:rFonts w:ascii="Times New Roman" w:hAnsi="Times New Roman"/>
          <w:sz w:val="22"/>
          <w:szCs w:val="22"/>
        </w:rPr>
        <w:t>.</w:t>
      </w:r>
    </w:p>
    <w:p w14:paraId="4B93500C" w14:textId="6E3635F6" w:rsidR="00536A37" w:rsidRPr="00502BD6" w:rsidRDefault="003C4709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6.4. </w:t>
      </w:r>
      <w:r w:rsidR="00FC356B" w:rsidRPr="00502BD6">
        <w:rPr>
          <w:rFonts w:ascii="Times New Roman" w:hAnsi="Times New Roman"/>
          <w:sz w:val="22"/>
          <w:szCs w:val="22"/>
        </w:rPr>
        <w:t xml:space="preserve">Покупатель производит оплату за поставляемый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 путем перечисления денежных средств в порядке, определенном спецификацией. </w:t>
      </w:r>
      <w:r w:rsidR="0093140C" w:rsidRPr="00502BD6">
        <w:rPr>
          <w:rFonts w:ascii="Times New Roman" w:hAnsi="Times New Roman"/>
          <w:sz w:val="22"/>
          <w:szCs w:val="22"/>
        </w:rPr>
        <w:t xml:space="preserve">В случае отсутствия в спецификации условий об оплате, Стороны соглашаются, что оплата за поставляемый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93140C" w:rsidRPr="00502BD6">
        <w:rPr>
          <w:rFonts w:ascii="Times New Roman" w:hAnsi="Times New Roman"/>
          <w:sz w:val="22"/>
          <w:szCs w:val="22"/>
        </w:rPr>
        <w:t xml:space="preserve"> осуществляется в течение </w:t>
      </w:r>
      <w:r w:rsidR="000F4A72" w:rsidRPr="00502BD6">
        <w:rPr>
          <w:rFonts w:ascii="Times New Roman" w:hAnsi="Times New Roman"/>
          <w:sz w:val="22"/>
          <w:szCs w:val="22"/>
        </w:rPr>
        <w:t>3</w:t>
      </w:r>
      <w:r w:rsidR="0093140C" w:rsidRPr="00502BD6">
        <w:rPr>
          <w:rFonts w:ascii="Times New Roman" w:hAnsi="Times New Roman"/>
          <w:sz w:val="22"/>
          <w:szCs w:val="22"/>
        </w:rPr>
        <w:t>-</w:t>
      </w:r>
      <w:r w:rsidR="000F4A72" w:rsidRPr="00502BD6">
        <w:rPr>
          <w:rFonts w:ascii="Times New Roman" w:hAnsi="Times New Roman"/>
          <w:sz w:val="22"/>
          <w:szCs w:val="22"/>
        </w:rPr>
        <w:t>х</w:t>
      </w:r>
      <w:r w:rsidR="0093140C" w:rsidRPr="00502BD6">
        <w:rPr>
          <w:rFonts w:ascii="Times New Roman" w:hAnsi="Times New Roman"/>
          <w:sz w:val="22"/>
          <w:szCs w:val="22"/>
        </w:rPr>
        <w:t xml:space="preserve"> календарных дней с даты поставки соответствующей партии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93140C" w:rsidRPr="00502BD6">
        <w:rPr>
          <w:rFonts w:ascii="Times New Roman" w:hAnsi="Times New Roman"/>
          <w:sz w:val="22"/>
          <w:szCs w:val="22"/>
        </w:rPr>
        <w:t xml:space="preserve">а. </w:t>
      </w:r>
      <w:r w:rsidR="00FC356B" w:rsidRPr="00502BD6">
        <w:rPr>
          <w:rFonts w:ascii="Times New Roman" w:hAnsi="Times New Roman"/>
          <w:sz w:val="22"/>
          <w:szCs w:val="22"/>
        </w:rPr>
        <w:t>Стороны могут согласовать иные способы оплаты</w:t>
      </w:r>
      <w:r w:rsidR="0093140C" w:rsidRPr="00502BD6">
        <w:rPr>
          <w:rFonts w:ascii="Times New Roman" w:hAnsi="Times New Roman"/>
          <w:sz w:val="22"/>
          <w:szCs w:val="22"/>
        </w:rPr>
        <w:t>, не противоречащие законодательству</w:t>
      </w:r>
      <w:r w:rsidR="00FC356B" w:rsidRPr="00502BD6">
        <w:rPr>
          <w:rFonts w:ascii="Times New Roman" w:hAnsi="Times New Roman"/>
          <w:sz w:val="22"/>
          <w:szCs w:val="22"/>
        </w:rPr>
        <w:t>.</w:t>
      </w:r>
    </w:p>
    <w:p w14:paraId="6D72A99C" w14:textId="15BB0320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6.</w:t>
      </w:r>
      <w:r w:rsidR="00ED461C" w:rsidRPr="00502BD6">
        <w:rPr>
          <w:rFonts w:ascii="Times New Roman" w:hAnsi="Times New Roman"/>
          <w:b/>
          <w:bCs/>
          <w:sz w:val="22"/>
          <w:szCs w:val="22"/>
        </w:rPr>
        <w:t>5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 xml:space="preserve">При перечислении денежных средств моментом оплаты считается дата поступления денежных средств на расчетный счет Поставщика. </w:t>
      </w:r>
    </w:p>
    <w:p w14:paraId="0640C470" w14:textId="77777777" w:rsidR="00536A37" w:rsidRPr="00502BD6" w:rsidRDefault="00536A37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BCC045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7. ОТВЕТСТВЕННОСТЬ СТОРОН</w:t>
      </w:r>
    </w:p>
    <w:p w14:paraId="4D291120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7.1. </w:t>
      </w:r>
      <w:r w:rsidRPr="00502BD6">
        <w:rPr>
          <w:rFonts w:ascii="Times New Roman" w:hAnsi="Times New Roman"/>
          <w:sz w:val="22"/>
          <w:szCs w:val="22"/>
        </w:rPr>
        <w:t>В случаях неисполнения или ненадлежащего исполнения сторонами обязательств, принятых на себя по настоящему Договору и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приложениям к нему стороны несут ответственность в соответствии с настоящим договором</w:t>
      </w:r>
      <w:r w:rsidR="00BE3181" w:rsidRPr="00502BD6">
        <w:rPr>
          <w:rFonts w:ascii="Times New Roman" w:hAnsi="Times New Roman"/>
          <w:sz w:val="22"/>
          <w:szCs w:val="22"/>
        </w:rPr>
        <w:t>, а при отсутствии указаний в договоре в соответствии с</w:t>
      </w:r>
      <w:r w:rsidRPr="00502BD6">
        <w:rPr>
          <w:rFonts w:ascii="Times New Roman" w:hAnsi="Times New Roman"/>
          <w:sz w:val="22"/>
          <w:szCs w:val="22"/>
        </w:rPr>
        <w:t xml:space="preserve"> законодательством РФ.</w:t>
      </w:r>
    </w:p>
    <w:p w14:paraId="3B82CE6B" w14:textId="3471CEA6" w:rsidR="00536A37" w:rsidRPr="00502BD6" w:rsidRDefault="00FC356B" w:rsidP="00373EF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7.2. </w:t>
      </w:r>
      <w:r w:rsidRPr="00502BD6">
        <w:rPr>
          <w:rFonts w:ascii="Times New Roman" w:hAnsi="Times New Roman"/>
          <w:sz w:val="22"/>
          <w:szCs w:val="22"/>
        </w:rPr>
        <w:t xml:space="preserve">В случае несвоевременной поставки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Поставщик уплачивает </w:t>
      </w:r>
      <w:r w:rsidR="00DB57F8" w:rsidRPr="00502BD6">
        <w:rPr>
          <w:rFonts w:ascii="Times New Roman" w:hAnsi="Times New Roman"/>
          <w:sz w:val="22"/>
          <w:szCs w:val="22"/>
        </w:rPr>
        <w:t>Покупателю пен</w:t>
      </w:r>
      <w:r w:rsidR="006E774C" w:rsidRPr="00502BD6">
        <w:rPr>
          <w:rFonts w:ascii="Times New Roman" w:hAnsi="Times New Roman"/>
          <w:sz w:val="22"/>
          <w:szCs w:val="22"/>
        </w:rPr>
        <w:t>ю</w:t>
      </w:r>
      <w:r w:rsidRPr="00502BD6">
        <w:rPr>
          <w:rFonts w:ascii="Times New Roman" w:hAnsi="Times New Roman"/>
          <w:sz w:val="22"/>
          <w:szCs w:val="22"/>
        </w:rPr>
        <w:t xml:space="preserve"> в размере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0,</w:t>
      </w:r>
      <w:r w:rsidR="00DB57F8" w:rsidRPr="00502BD6">
        <w:rPr>
          <w:rFonts w:ascii="Times New Roman" w:hAnsi="Times New Roman"/>
          <w:sz w:val="22"/>
          <w:szCs w:val="22"/>
        </w:rPr>
        <w:t>0</w:t>
      </w:r>
      <w:r w:rsidR="004433AB" w:rsidRPr="00502BD6">
        <w:rPr>
          <w:rFonts w:ascii="Times New Roman" w:hAnsi="Times New Roman"/>
          <w:sz w:val="22"/>
          <w:szCs w:val="22"/>
        </w:rPr>
        <w:t>1</w:t>
      </w:r>
      <w:r w:rsidRPr="00502BD6">
        <w:rPr>
          <w:rFonts w:ascii="Times New Roman" w:hAnsi="Times New Roman"/>
          <w:sz w:val="22"/>
          <w:szCs w:val="22"/>
        </w:rPr>
        <w:t xml:space="preserve"> % от стоимости не поставленного в срок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за каждый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календарный день просрочки.</w:t>
      </w:r>
    </w:p>
    <w:p w14:paraId="2435B7E3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BE3181" w:rsidRPr="00502BD6">
        <w:rPr>
          <w:rFonts w:ascii="Times New Roman" w:hAnsi="Times New Roman"/>
          <w:b/>
          <w:bCs/>
          <w:sz w:val="22"/>
          <w:szCs w:val="22"/>
        </w:rPr>
        <w:t>3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 xml:space="preserve">В случае просрочки оплаты за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Покупатель уплачивает Поставщику </w:t>
      </w:r>
      <w:r w:rsidR="006E774C" w:rsidRPr="00502BD6">
        <w:rPr>
          <w:rFonts w:ascii="Times New Roman" w:hAnsi="Times New Roman"/>
          <w:sz w:val="22"/>
          <w:szCs w:val="22"/>
        </w:rPr>
        <w:t>пеню</w:t>
      </w:r>
      <w:r w:rsidRPr="00502BD6">
        <w:rPr>
          <w:rFonts w:ascii="Times New Roman" w:hAnsi="Times New Roman"/>
          <w:sz w:val="22"/>
          <w:szCs w:val="22"/>
        </w:rPr>
        <w:t xml:space="preserve"> в размере 0,0</w:t>
      </w:r>
      <w:r w:rsidR="004433AB" w:rsidRPr="00502BD6">
        <w:rPr>
          <w:rFonts w:ascii="Times New Roman" w:hAnsi="Times New Roman"/>
          <w:sz w:val="22"/>
          <w:szCs w:val="22"/>
        </w:rPr>
        <w:t>1</w:t>
      </w:r>
      <w:r w:rsidRPr="00502BD6">
        <w:rPr>
          <w:rFonts w:ascii="Times New Roman" w:hAnsi="Times New Roman"/>
          <w:sz w:val="22"/>
          <w:szCs w:val="22"/>
        </w:rPr>
        <w:t xml:space="preserve"> % от размера неоплаченной суммы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за каждый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календарный день просрочки.</w:t>
      </w:r>
    </w:p>
    <w:p w14:paraId="3BDC5136" w14:textId="76E4D0A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0F4A72" w:rsidRPr="00502BD6">
        <w:rPr>
          <w:rFonts w:ascii="Times New Roman" w:hAnsi="Times New Roman"/>
          <w:b/>
          <w:bCs/>
          <w:sz w:val="22"/>
          <w:szCs w:val="22"/>
        </w:rPr>
        <w:t>4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DB57F8" w:rsidRPr="00502BD6">
        <w:rPr>
          <w:rFonts w:ascii="Times New Roman" w:hAnsi="Times New Roman"/>
          <w:bCs/>
          <w:sz w:val="22"/>
          <w:szCs w:val="22"/>
        </w:rPr>
        <w:t>Учитывая, что применение штрафных санкций</w:t>
      </w:r>
      <w:r w:rsidR="00736957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DB57F8" w:rsidRPr="00502BD6">
        <w:rPr>
          <w:rFonts w:ascii="Times New Roman" w:hAnsi="Times New Roman"/>
          <w:bCs/>
          <w:sz w:val="22"/>
          <w:szCs w:val="22"/>
        </w:rPr>
        <w:t>является правом стороны, штрафные санкции</w:t>
      </w:r>
      <w:r w:rsidRPr="00502BD6">
        <w:rPr>
          <w:rFonts w:ascii="Times New Roman" w:hAnsi="Times New Roman"/>
          <w:sz w:val="22"/>
          <w:szCs w:val="22"/>
        </w:rPr>
        <w:t xml:space="preserve"> за ненадлежащее исполнение либо неисполнение обязательств по настоящему договору начисляется виновной Стороне после предъявления Стороной, чье право нарушено, соответствующей письменной претензии.</w:t>
      </w:r>
    </w:p>
    <w:p w14:paraId="0E2464FA" w14:textId="11A9F6E6" w:rsidR="00536A37" w:rsidRPr="00502BD6" w:rsidRDefault="00FC356B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0F4A72" w:rsidRPr="00502BD6">
        <w:rPr>
          <w:rFonts w:ascii="Times New Roman" w:hAnsi="Times New Roman"/>
          <w:b/>
          <w:bCs/>
          <w:sz w:val="22"/>
          <w:szCs w:val="22"/>
        </w:rPr>
        <w:t>5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Уплата неустойки и штрафных санкций не освобождает Стороны от исполнения обязательств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по настоящему Договору.</w:t>
      </w:r>
    </w:p>
    <w:p w14:paraId="254294ED" w14:textId="77777777" w:rsidR="005D2F64" w:rsidRPr="00502BD6" w:rsidRDefault="005D2F64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658143B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14:paraId="7C0CBD86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8.1.</w:t>
      </w:r>
      <w:r w:rsidRPr="00502BD6">
        <w:rPr>
          <w:rFonts w:ascii="Times New Roman" w:hAnsi="Times New Roman"/>
          <w:sz w:val="22"/>
          <w:szCs w:val="22"/>
        </w:rPr>
        <w:t xml:space="preserve">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14:paraId="0FCFB053" w14:textId="4071A26E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 xml:space="preserve">8.2. </w:t>
      </w:r>
      <w:r w:rsidRPr="00502BD6">
        <w:rPr>
          <w:rFonts w:cs="Times New Roman"/>
          <w:sz w:val="22"/>
          <w:szCs w:val="22"/>
        </w:rPr>
        <w:t xml:space="preserve">Надлежащим образом оформленные претензии Сторон по выполнению условий настоящего Договора рассматриваются в течение 10 (десяти) </w:t>
      </w:r>
      <w:r w:rsidR="000F4A72" w:rsidRPr="00502BD6">
        <w:rPr>
          <w:rFonts w:cs="Times New Roman"/>
          <w:sz w:val="22"/>
          <w:szCs w:val="22"/>
        </w:rPr>
        <w:t xml:space="preserve">рабочих </w:t>
      </w:r>
      <w:r w:rsidRPr="00502BD6">
        <w:rPr>
          <w:rFonts w:cs="Times New Roman"/>
          <w:sz w:val="22"/>
          <w:szCs w:val="22"/>
        </w:rPr>
        <w:t>дней с даты получения претензии.</w:t>
      </w:r>
    </w:p>
    <w:p w14:paraId="2DAC1055" w14:textId="77777777" w:rsidR="00536A37" w:rsidRPr="00502BD6" w:rsidRDefault="00FC356B" w:rsidP="003B40E2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eastAsia="Arial Unicode MS" w:hAnsi="Times New Roman"/>
          <w:b/>
          <w:bCs/>
          <w:sz w:val="22"/>
          <w:szCs w:val="22"/>
        </w:rPr>
        <w:tab/>
        <w:t xml:space="preserve">8.3. </w:t>
      </w:r>
      <w:r w:rsidRPr="00502BD6">
        <w:rPr>
          <w:rFonts w:ascii="Times New Roman" w:eastAsia="Arial Unicode MS" w:hAnsi="Times New Roman"/>
          <w:sz w:val="22"/>
          <w:szCs w:val="22"/>
        </w:rPr>
        <w:t xml:space="preserve">В случае не урегулирования споров и разногласий путем переговоров, либо в порядке предъявления и удовлетворения претензий, спор подлежит разрешению в Арбитражном суде </w:t>
      </w:r>
      <w:r w:rsidR="00DB57F8" w:rsidRPr="00502BD6">
        <w:rPr>
          <w:rFonts w:ascii="Times New Roman" w:eastAsia="Arial Unicode MS" w:hAnsi="Times New Roman"/>
          <w:sz w:val="22"/>
          <w:szCs w:val="22"/>
        </w:rPr>
        <w:t>по месту нахождения</w:t>
      </w:r>
      <w:r w:rsidR="00736957" w:rsidRPr="00502BD6">
        <w:rPr>
          <w:rFonts w:ascii="Times New Roman" w:eastAsia="Arial Unicode MS" w:hAnsi="Times New Roman"/>
          <w:sz w:val="22"/>
          <w:szCs w:val="22"/>
        </w:rPr>
        <w:t xml:space="preserve"> </w:t>
      </w:r>
      <w:r w:rsidR="00DB57F8" w:rsidRPr="00502BD6">
        <w:rPr>
          <w:rFonts w:ascii="Times New Roman" w:eastAsia="Arial Unicode MS" w:hAnsi="Times New Roman"/>
          <w:sz w:val="22"/>
          <w:szCs w:val="22"/>
        </w:rPr>
        <w:t>истца</w:t>
      </w:r>
      <w:r w:rsidRPr="00502BD6">
        <w:rPr>
          <w:rFonts w:ascii="Times New Roman" w:eastAsia="Arial Unicode MS" w:hAnsi="Times New Roman"/>
          <w:sz w:val="22"/>
          <w:szCs w:val="22"/>
        </w:rPr>
        <w:t>.</w:t>
      </w:r>
    </w:p>
    <w:p w14:paraId="3CFB5EDA" w14:textId="77777777" w:rsidR="00536A37" w:rsidRPr="00502BD6" w:rsidRDefault="00536A37" w:rsidP="003B40E2">
      <w:pPr>
        <w:pStyle w:val="ConsPlusNormal"/>
        <w:spacing w:line="276" w:lineRule="auto"/>
        <w:ind w:hanging="27"/>
        <w:jc w:val="both"/>
        <w:rPr>
          <w:rFonts w:ascii="Times New Roman" w:eastAsia="Arial Unicode MS" w:hAnsi="Times New Roman"/>
          <w:sz w:val="22"/>
          <w:szCs w:val="22"/>
        </w:rPr>
      </w:pPr>
    </w:p>
    <w:p w14:paraId="1272A019" w14:textId="77777777" w:rsidR="00536A37" w:rsidRPr="00502BD6" w:rsidRDefault="00FC356B" w:rsidP="003B40E2">
      <w:pPr>
        <w:pStyle w:val="Standard"/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9. ФОРС-МАЖОР</w:t>
      </w:r>
    </w:p>
    <w:p w14:paraId="52749CD2" w14:textId="77777777" w:rsidR="00536A37" w:rsidRPr="00502BD6" w:rsidRDefault="00FC356B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 xml:space="preserve">9.1. </w:t>
      </w:r>
      <w:r w:rsidRPr="00502BD6">
        <w:rPr>
          <w:rFonts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 Непреодолимой силой Стороны считают чрезвычайные обстоятельства, возникшие помимо воли Поставщика и Покупателя, воздействию которых они не могли препятствовать, при условии, что они предприняли все возможные меры и действия, применения которых можно было бы ожидать в сложившейся ситуации.</w:t>
      </w:r>
    </w:p>
    <w:p w14:paraId="737DC803" w14:textId="77777777" w:rsidR="00373EF3" w:rsidRPr="00502BD6" w:rsidRDefault="00FC356B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 xml:space="preserve">9.2. </w:t>
      </w:r>
      <w:r w:rsidRPr="00502BD6">
        <w:rPr>
          <w:rFonts w:cs="Times New Roman"/>
          <w:sz w:val="22"/>
          <w:szCs w:val="22"/>
        </w:rPr>
        <w:t xml:space="preserve">При наступлении </w:t>
      </w:r>
      <w:r w:rsidR="007A44FB" w:rsidRPr="00502BD6">
        <w:rPr>
          <w:rFonts w:cs="Times New Roman"/>
          <w:sz w:val="22"/>
          <w:szCs w:val="22"/>
        </w:rPr>
        <w:t>форс-мажорных обстоятельств</w:t>
      </w:r>
      <w:r w:rsidRPr="00502BD6">
        <w:rPr>
          <w:rFonts w:cs="Times New Roman"/>
          <w:sz w:val="22"/>
          <w:szCs w:val="22"/>
        </w:rPr>
        <w:t>, сторона</w:t>
      </w:r>
      <w:r w:rsidR="007A44FB" w:rsidRPr="00502BD6">
        <w:rPr>
          <w:rFonts w:cs="Times New Roman"/>
          <w:sz w:val="22"/>
          <w:szCs w:val="22"/>
        </w:rPr>
        <w:t>,</w:t>
      </w:r>
      <w:r w:rsidRPr="00502BD6">
        <w:rPr>
          <w:rFonts w:cs="Times New Roman"/>
          <w:sz w:val="22"/>
          <w:szCs w:val="22"/>
        </w:rPr>
        <w:t xml:space="preserve"> для которой создалась невозможность исполнения обязательств по Договору, должна </w:t>
      </w:r>
      <w:r w:rsidR="007A44FB" w:rsidRPr="00502BD6">
        <w:rPr>
          <w:rFonts w:cs="Times New Roman"/>
          <w:sz w:val="22"/>
          <w:szCs w:val="22"/>
        </w:rPr>
        <w:t>в течение 3-х календарных дней</w:t>
      </w:r>
      <w:r w:rsidRPr="00502BD6">
        <w:rPr>
          <w:rFonts w:cs="Times New Roman"/>
          <w:sz w:val="22"/>
          <w:szCs w:val="22"/>
        </w:rPr>
        <w:t xml:space="preserve"> известить об этом другую Сторону. </w:t>
      </w:r>
      <w:r w:rsidR="00C16C6E" w:rsidRPr="00502BD6">
        <w:rPr>
          <w:rFonts w:cs="Times New Roman"/>
          <w:sz w:val="22"/>
          <w:szCs w:val="22"/>
        </w:rPr>
        <w:t>Обстоятельства форс-мажора должны быть подтверждены документом уполномоченного органа.</w:t>
      </w:r>
      <w:r w:rsidRPr="00502BD6">
        <w:rPr>
          <w:rFonts w:cs="Times New Roman"/>
          <w:sz w:val="22"/>
          <w:szCs w:val="22"/>
        </w:rPr>
        <w:tab/>
      </w:r>
    </w:p>
    <w:p w14:paraId="5EB117E7" w14:textId="55CFA09C" w:rsidR="00536A37" w:rsidRPr="00502BD6" w:rsidRDefault="00373EF3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="00FC356B" w:rsidRPr="00502BD6">
        <w:rPr>
          <w:rFonts w:cs="Times New Roman"/>
          <w:b/>
          <w:bCs/>
          <w:sz w:val="22"/>
          <w:szCs w:val="22"/>
        </w:rPr>
        <w:t>9.</w:t>
      </w:r>
      <w:r w:rsidRPr="00502BD6">
        <w:rPr>
          <w:rFonts w:cs="Times New Roman"/>
          <w:b/>
          <w:bCs/>
          <w:sz w:val="22"/>
          <w:szCs w:val="22"/>
        </w:rPr>
        <w:t>3</w:t>
      </w:r>
      <w:r w:rsidR="00FC356B" w:rsidRPr="00502BD6">
        <w:rPr>
          <w:rFonts w:cs="Times New Roman"/>
          <w:b/>
          <w:bCs/>
          <w:sz w:val="22"/>
          <w:szCs w:val="22"/>
        </w:rPr>
        <w:t>.</w:t>
      </w:r>
      <w:r w:rsidR="00FC356B" w:rsidRPr="00502BD6">
        <w:rPr>
          <w:rFonts w:cs="Times New Roman"/>
          <w:sz w:val="22"/>
          <w:szCs w:val="22"/>
        </w:rPr>
        <w:t xml:space="preserve"> Наступление форс-мажорных обстоятельств вызывает увеличение срока исполнения обязательств по настоящему Договору на период их действия.</w:t>
      </w:r>
      <w:r w:rsidR="007A44FB" w:rsidRPr="00502BD6">
        <w:rPr>
          <w:rFonts w:cs="Times New Roman"/>
          <w:sz w:val="22"/>
          <w:szCs w:val="22"/>
        </w:rPr>
        <w:t xml:space="preserve"> В случае, если такие обстоятельства будут длиться более 2-х месяцев Стороны проведут дополнительные консультации </w:t>
      </w:r>
      <w:r w:rsidR="006E774C" w:rsidRPr="00502BD6">
        <w:rPr>
          <w:rFonts w:cs="Times New Roman"/>
          <w:sz w:val="22"/>
          <w:szCs w:val="22"/>
        </w:rPr>
        <w:t xml:space="preserve">для </w:t>
      </w:r>
      <w:r w:rsidR="007A44FB" w:rsidRPr="00502BD6">
        <w:rPr>
          <w:rFonts w:cs="Times New Roman"/>
          <w:sz w:val="22"/>
          <w:szCs w:val="22"/>
        </w:rPr>
        <w:t>определения дальнейш</w:t>
      </w:r>
      <w:r w:rsidR="006E774C" w:rsidRPr="00502BD6">
        <w:rPr>
          <w:rFonts w:cs="Times New Roman"/>
          <w:sz w:val="22"/>
          <w:szCs w:val="22"/>
        </w:rPr>
        <w:t>и</w:t>
      </w:r>
      <w:r w:rsidR="007A44FB" w:rsidRPr="00502BD6">
        <w:rPr>
          <w:rFonts w:cs="Times New Roman"/>
          <w:sz w:val="22"/>
          <w:szCs w:val="22"/>
        </w:rPr>
        <w:t>х действий по Договору</w:t>
      </w:r>
    </w:p>
    <w:p w14:paraId="4AEEDD2C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7650781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D1B13E2" w14:textId="77777777" w:rsidR="00351763" w:rsidRPr="00502BD6" w:rsidRDefault="0035176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9DDB3EE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94CAA06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935BFD3" w14:textId="77777777" w:rsidR="00A3314B" w:rsidRPr="00502BD6" w:rsidRDefault="00A3314B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65EABFFF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lastRenderedPageBreak/>
        <w:t xml:space="preserve">10. </w:t>
      </w:r>
      <w:r w:rsidR="003D43EA" w:rsidRPr="00502BD6">
        <w:rPr>
          <w:rFonts w:cs="Times New Roman"/>
          <w:b/>
          <w:bCs/>
          <w:sz w:val="22"/>
          <w:szCs w:val="22"/>
        </w:rPr>
        <w:t>ЗАКЛЮЧИТЕЛЬНЫЕ ПОЛОЖЕНИЯ</w:t>
      </w:r>
    </w:p>
    <w:p w14:paraId="79D47592" w14:textId="7BCDD81B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 xml:space="preserve">10.1. </w:t>
      </w:r>
      <w:r w:rsidR="00C16C6E" w:rsidRPr="00502BD6">
        <w:rPr>
          <w:rFonts w:cs="Times New Roman"/>
          <w:sz w:val="22"/>
          <w:szCs w:val="22"/>
        </w:rPr>
        <w:t>Настоящий Договор вступает в силу с момента его подписания Сторонами и действует до</w:t>
      </w:r>
      <w:r w:rsidR="001869F2" w:rsidRPr="00502BD6">
        <w:rPr>
          <w:rFonts w:cs="Times New Roman"/>
          <w:sz w:val="22"/>
          <w:szCs w:val="22"/>
        </w:rPr>
        <w:t xml:space="preserve"> </w:t>
      </w:r>
      <w:r w:rsidR="002063F0" w:rsidRPr="00502BD6">
        <w:rPr>
          <w:rFonts w:cs="Times New Roman"/>
          <w:sz w:val="22"/>
          <w:szCs w:val="22"/>
        </w:rPr>
        <w:t>«31</w:t>
      </w:r>
      <w:r w:rsidR="006A3FD9" w:rsidRPr="00502BD6">
        <w:rPr>
          <w:rFonts w:cs="Times New Roman"/>
          <w:sz w:val="22"/>
          <w:szCs w:val="22"/>
        </w:rPr>
        <w:t xml:space="preserve">» </w:t>
      </w:r>
      <w:r w:rsidR="002063F0" w:rsidRPr="00502BD6">
        <w:rPr>
          <w:rFonts w:cs="Times New Roman"/>
          <w:sz w:val="22"/>
          <w:szCs w:val="22"/>
        </w:rPr>
        <w:t xml:space="preserve">декабря </w:t>
      </w:r>
      <w:r w:rsidR="00323538" w:rsidRPr="00502BD6">
        <w:rPr>
          <w:rFonts w:cs="Times New Roman"/>
          <w:sz w:val="22"/>
          <w:szCs w:val="22"/>
        </w:rPr>
        <w:t>201</w:t>
      </w:r>
      <w:r w:rsidR="001B5D99" w:rsidRPr="00502BD6">
        <w:rPr>
          <w:rFonts w:cs="Times New Roman"/>
          <w:sz w:val="22"/>
          <w:szCs w:val="22"/>
        </w:rPr>
        <w:t xml:space="preserve">8 </w:t>
      </w:r>
      <w:r w:rsidR="00C16C6E" w:rsidRPr="00502BD6">
        <w:rPr>
          <w:rFonts w:cs="Times New Roman"/>
          <w:sz w:val="22"/>
          <w:szCs w:val="22"/>
        </w:rPr>
        <w:t>года,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таких обязательств.</w:t>
      </w:r>
    </w:p>
    <w:p w14:paraId="66AF5D5E" w14:textId="6924E8F2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>10.2.</w:t>
      </w:r>
      <w:r w:rsidR="001869F2" w:rsidRPr="00502BD6">
        <w:rPr>
          <w:rFonts w:cs="Times New Roman"/>
          <w:b/>
          <w:bCs/>
          <w:sz w:val="22"/>
          <w:szCs w:val="22"/>
        </w:rPr>
        <w:t xml:space="preserve"> </w:t>
      </w:r>
      <w:r w:rsidR="00C16C6E" w:rsidRPr="00502BD6">
        <w:rPr>
          <w:rFonts w:cs="Times New Roman"/>
          <w:sz w:val="22"/>
          <w:szCs w:val="22"/>
        </w:rPr>
        <w:t>Договор может быть расторгнут досрочно по соглашению сторон либо по истечении 10 (десяти) дней с момента подачи одной из Сторон уведомления о расторжении договора при условии полного выполнения сторонами обязательств</w:t>
      </w:r>
      <w:r w:rsidR="007A44FB" w:rsidRPr="00502BD6">
        <w:rPr>
          <w:rFonts w:cs="Times New Roman"/>
          <w:sz w:val="22"/>
          <w:szCs w:val="22"/>
        </w:rPr>
        <w:t>, к исполнению которых они приступили до подачи соответствующего уведомления</w:t>
      </w:r>
      <w:r w:rsidR="00C16C6E" w:rsidRPr="00502BD6">
        <w:rPr>
          <w:rFonts w:cs="Times New Roman"/>
          <w:sz w:val="22"/>
          <w:szCs w:val="22"/>
        </w:rPr>
        <w:t>.</w:t>
      </w:r>
    </w:p>
    <w:p w14:paraId="709DDEC0" w14:textId="702E3774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>1</w:t>
      </w:r>
      <w:r w:rsidR="003D43EA" w:rsidRPr="00502BD6">
        <w:rPr>
          <w:rFonts w:cs="Times New Roman"/>
          <w:b/>
          <w:bCs/>
          <w:sz w:val="22"/>
          <w:szCs w:val="22"/>
        </w:rPr>
        <w:t>0</w:t>
      </w:r>
      <w:r w:rsidRPr="00502BD6">
        <w:rPr>
          <w:rFonts w:cs="Times New Roman"/>
          <w:b/>
          <w:bCs/>
          <w:sz w:val="22"/>
          <w:szCs w:val="22"/>
        </w:rPr>
        <w:t>.</w:t>
      </w:r>
      <w:r w:rsidR="003D43EA" w:rsidRPr="00502BD6">
        <w:rPr>
          <w:rFonts w:cs="Times New Roman"/>
          <w:b/>
          <w:bCs/>
          <w:sz w:val="22"/>
          <w:szCs w:val="22"/>
        </w:rPr>
        <w:t>3</w:t>
      </w:r>
      <w:r w:rsidRPr="00502BD6">
        <w:rPr>
          <w:rFonts w:cs="Times New Roman"/>
          <w:b/>
          <w:bCs/>
          <w:sz w:val="22"/>
          <w:szCs w:val="22"/>
        </w:rPr>
        <w:t xml:space="preserve">. </w:t>
      </w:r>
      <w:r w:rsidR="00502BD6">
        <w:rPr>
          <w:rFonts w:cs="Times New Roman"/>
          <w:sz w:val="22"/>
          <w:szCs w:val="22"/>
        </w:rPr>
        <w:t xml:space="preserve">Все </w:t>
      </w:r>
      <w:r w:rsidR="00BE3181" w:rsidRPr="00502BD6">
        <w:rPr>
          <w:rFonts w:cs="Times New Roman"/>
          <w:sz w:val="22"/>
          <w:szCs w:val="22"/>
        </w:rPr>
        <w:t>документы</w:t>
      </w:r>
      <w:r w:rsidRPr="00502BD6">
        <w:rPr>
          <w:rFonts w:cs="Times New Roman"/>
          <w:sz w:val="22"/>
          <w:szCs w:val="22"/>
        </w:rPr>
        <w:t xml:space="preserve"> содержащие информацию или данные связанные с настоящим Договором рассматриваются Сторонами как конфиденциальные, </w:t>
      </w:r>
      <w:r w:rsidR="00BE3181" w:rsidRPr="00502BD6">
        <w:rPr>
          <w:rFonts w:cs="Times New Roman"/>
          <w:sz w:val="22"/>
          <w:szCs w:val="22"/>
        </w:rPr>
        <w:t xml:space="preserve">и без согласования с другой Стороной </w:t>
      </w:r>
      <w:r w:rsidRPr="00502BD6">
        <w:rPr>
          <w:rFonts w:cs="Times New Roman"/>
          <w:sz w:val="22"/>
          <w:szCs w:val="22"/>
        </w:rPr>
        <w:t>не подлежат публикации, разглашению третьей стороне, копированию или использованию для какой-либо иной цели, нежели выполнение настоящего Договора.</w:t>
      </w:r>
    </w:p>
    <w:p w14:paraId="73775266" w14:textId="77777777" w:rsidR="003B40E2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>1</w:t>
      </w:r>
      <w:r w:rsidR="003D43EA" w:rsidRPr="00502BD6">
        <w:rPr>
          <w:rFonts w:cs="Times New Roman"/>
          <w:b/>
          <w:bCs/>
          <w:sz w:val="22"/>
          <w:szCs w:val="22"/>
        </w:rPr>
        <w:t>0</w:t>
      </w:r>
      <w:r w:rsidRPr="00502BD6">
        <w:rPr>
          <w:rFonts w:cs="Times New Roman"/>
          <w:b/>
          <w:bCs/>
          <w:sz w:val="22"/>
          <w:szCs w:val="22"/>
        </w:rPr>
        <w:t>.</w:t>
      </w:r>
      <w:r w:rsidR="003D43EA" w:rsidRPr="00502BD6">
        <w:rPr>
          <w:rFonts w:cs="Times New Roman"/>
          <w:b/>
          <w:bCs/>
          <w:sz w:val="22"/>
          <w:szCs w:val="22"/>
        </w:rPr>
        <w:t>4</w:t>
      </w:r>
      <w:r w:rsidRPr="00502BD6">
        <w:rPr>
          <w:rFonts w:cs="Times New Roman"/>
          <w:b/>
          <w:bCs/>
          <w:sz w:val="22"/>
          <w:szCs w:val="22"/>
        </w:rPr>
        <w:t xml:space="preserve">. </w:t>
      </w:r>
      <w:r w:rsidR="00C16C6E" w:rsidRPr="00502BD6">
        <w:rPr>
          <w:rFonts w:cs="Times New Roman"/>
          <w:sz w:val="22"/>
          <w:szCs w:val="22"/>
        </w:rPr>
        <w:t>Изменения и дополнения Договора совершаются только в письменной форме и подлежат подписанию обеими Сторонами. Спецификации к настоящему Договору являются неотъемлемыми частями настоящего Договора.</w:t>
      </w:r>
    </w:p>
    <w:p w14:paraId="43A10D90" w14:textId="480978A3" w:rsidR="00536A37" w:rsidRPr="00502BD6" w:rsidRDefault="00902577" w:rsidP="003B40E2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1</w:t>
      </w:r>
      <w:r w:rsidR="003D43EA" w:rsidRPr="00502BD6">
        <w:rPr>
          <w:rFonts w:cs="Times New Roman"/>
          <w:b/>
          <w:sz w:val="22"/>
          <w:szCs w:val="22"/>
        </w:rPr>
        <w:t>0</w:t>
      </w:r>
      <w:r w:rsidRPr="00502BD6">
        <w:rPr>
          <w:rFonts w:cs="Times New Roman"/>
          <w:b/>
          <w:sz w:val="22"/>
          <w:szCs w:val="22"/>
        </w:rPr>
        <w:t>.</w:t>
      </w:r>
      <w:r w:rsidR="003D43EA" w:rsidRPr="00502BD6">
        <w:rPr>
          <w:rFonts w:cs="Times New Roman"/>
          <w:b/>
          <w:sz w:val="22"/>
          <w:szCs w:val="22"/>
        </w:rPr>
        <w:t>5</w:t>
      </w:r>
      <w:r w:rsidRPr="00502BD6">
        <w:rPr>
          <w:rFonts w:cs="Times New Roman"/>
          <w:b/>
          <w:sz w:val="22"/>
          <w:szCs w:val="22"/>
        </w:rPr>
        <w:t>.</w:t>
      </w:r>
      <w:r w:rsidR="001869F2" w:rsidRPr="00502BD6">
        <w:rPr>
          <w:rFonts w:cs="Times New Roman"/>
          <w:b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 xml:space="preserve">Стороны признают действительность документов, переданных по факсимильной связи. Дата отправки документа факсимильной связью считается датой получения документа. Обязательным является предоставление оригиналов Договора (переписки по согласованию текста Договора), Спецификаций и счетов-фактур. Предоставление осуществляется в течение 5 (пяти) дней после отправки факсимильной копии. Сторона вправе приостановить выполнение обязательств по Договору до получения данных документов. </w:t>
      </w:r>
    </w:p>
    <w:p w14:paraId="1492268E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1</w:t>
      </w:r>
      <w:r w:rsidR="003D43EA" w:rsidRPr="00502BD6">
        <w:rPr>
          <w:rFonts w:ascii="Times New Roman" w:hAnsi="Times New Roman"/>
          <w:b/>
          <w:bCs/>
          <w:sz w:val="22"/>
          <w:szCs w:val="22"/>
        </w:rPr>
        <w:t>0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3D43EA" w:rsidRPr="00502BD6">
        <w:rPr>
          <w:rFonts w:ascii="Times New Roman" w:hAnsi="Times New Roman"/>
          <w:b/>
          <w:bCs/>
          <w:sz w:val="22"/>
          <w:szCs w:val="22"/>
        </w:rPr>
        <w:t>6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5DDD5E0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6A62C65E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1</w:t>
      </w:r>
      <w:r w:rsidR="003D43EA" w:rsidRPr="00502BD6">
        <w:rPr>
          <w:rFonts w:cs="Times New Roman"/>
          <w:b/>
          <w:sz w:val="22"/>
          <w:szCs w:val="22"/>
        </w:rPr>
        <w:t>1</w:t>
      </w:r>
      <w:r w:rsidRPr="00502BD6">
        <w:rPr>
          <w:rFonts w:cs="Times New Roman"/>
          <w:b/>
          <w:sz w:val="22"/>
          <w:szCs w:val="22"/>
        </w:rPr>
        <w:t>. АДРЕСА И БАНКОВСКИЕ РЕКВИЗИТЫ СТОРОН</w:t>
      </w:r>
    </w:p>
    <w:p w14:paraId="6A60F5BD" w14:textId="77777777" w:rsidR="00536A37" w:rsidRPr="00502BD6" w:rsidRDefault="00536A37" w:rsidP="003B40E2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44"/>
      </w:tblGrid>
      <w:tr w:rsidR="00AD6B89" w:rsidRPr="00502BD6" w14:paraId="319DC4B6" w14:textId="77777777" w:rsidTr="00F04D34">
        <w:trPr>
          <w:trHeight w:val="284"/>
          <w:jc w:val="center"/>
        </w:trPr>
        <w:tc>
          <w:tcPr>
            <w:tcW w:w="4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03B96" w14:textId="77777777" w:rsidR="004405D8" w:rsidRPr="00502BD6" w:rsidRDefault="004405D8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ПОСТАВЩИК:</w:t>
            </w:r>
          </w:p>
          <w:p w14:paraId="7DBAC0DB" w14:textId="77777777" w:rsidR="004405D8" w:rsidRPr="00502BD6" w:rsidRDefault="004405D8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DEC30DB" w14:textId="36740D80" w:rsidR="00BF66C9" w:rsidRPr="00502BD6" w:rsidRDefault="00B66F78" w:rsidP="00BF66C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</w:t>
            </w:r>
            <w:r w:rsidR="008E611E" w:rsidRPr="00502BD6">
              <w:rPr>
                <w:rFonts w:cs="Times New Roman"/>
                <w:b/>
                <w:sz w:val="22"/>
                <w:szCs w:val="22"/>
              </w:rPr>
              <w:t xml:space="preserve">ОО </w:t>
            </w:r>
            <w:r w:rsidRPr="00502BD6">
              <w:rPr>
                <w:rFonts w:cs="Times New Roman"/>
                <w:b/>
                <w:sz w:val="22"/>
                <w:szCs w:val="22"/>
              </w:rPr>
              <w:t>«СВЯТОЗАР»</w:t>
            </w:r>
          </w:p>
          <w:p w14:paraId="10BE1282" w14:textId="77777777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142784, г. Москва, пос. Московский, д. Румянцево, стр. 2, этаж 8, блок В</w:t>
            </w:r>
          </w:p>
          <w:p w14:paraId="66D8C3B7" w14:textId="343DDEBA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  <w:r w:rsidR="000F4A72" w:rsidRPr="00502BD6">
              <w:rPr>
                <w:rFonts w:cs="Times New Roman"/>
                <w:sz w:val="22"/>
                <w:szCs w:val="22"/>
              </w:rPr>
              <w:t>108840, г. Москва, г. Троицк, ул. Физическая, д. 11, офис 406</w:t>
            </w:r>
          </w:p>
          <w:p w14:paraId="24D9300E" w14:textId="58E544A9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/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КПП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7751008422 / 775101001</w:t>
            </w:r>
          </w:p>
          <w:p w14:paraId="3B154421" w14:textId="77777777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502BD6">
              <w:rPr>
                <w:rFonts w:cs="Times New Roman"/>
                <w:sz w:val="22"/>
                <w:szCs w:val="22"/>
              </w:rPr>
              <w:t>: 40702810502280002033</w:t>
            </w:r>
          </w:p>
          <w:p w14:paraId="39E384EC" w14:textId="6E87DD09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АО «АЛЬФА-БАНК»</w:t>
            </w:r>
            <w:r w:rsidR="000F4A72" w:rsidRPr="00502BD6">
              <w:rPr>
                <w:rFonts w:cs="Times New Roman"/>
                <w:sz w:val="22"/>
                <w:szCs w:val="22"/>
              </w:rPr>
              <w:t xml:space="preserve"> г. Москва</w:t>
            </w:r>
          </w:p>
          <w:p w14:paraId="686F30E4" w14:textId="77777777" w:rsidR="00FE4A95" w:rsidRPr="00502BD6" w:rsidRDefault="00FE4A95" w:rsidP="00FE4A95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30101810200000000593</w:t>
            </w:r>
          </w:p>
          <w:p w14:paraId="0CB38EE5" w14:textId="77777777" w:rsidR="00FE4A95" w:rsidRPr="00502BD6" w:rsidRDefault="00FE4A95" w:rsidP="00FE4A95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044525593</w:t>
            </w:r>
          </w:p>
          <w:p w14:paraId="5F7DA887" w14:textId="77777777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1157746688648 </w:t>
            </w:r>
          </w:p>
          <w:p w14:paraId="72B72BDD" w14:textId="77777777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6A211858" w14:textId="781AC1E8" w:rsidR="001C3F7A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Титов А.А.</w:t>
            </w:r>
          </w:p>
          <w:p w14:paraId="152AE03E" w14:textId="77777777" w:rsidR="00BF66C9" w:rsidRPr="00502BD6" w:rsidRDefault="00BF66C9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202A283" w14:textId="77777777" w:rsidR="00AD6B89" w:rsidRPr="00502BD6" w:rsidRDefault="00AD6B89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__________________________________</w:t>
            </w:r>
          </w:p>
          <w:p w14:paraId="0A214373" w14:textId="77777777" w:rsidR="00AD6B89" w:rsidRPr="00502BD6" w:rsidRDefault="00AD6B89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4DAC" w14:textId="77777777" w:rsidR="004405D8" w:rsidRPr="00502BD6" w:rsidRDefault="004405D8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ПОКУПАТЕЛЬ:</w:t>
            </w:r>
          </w:p>
          <w:p w14:paraId="6721907B" w14:textId="77777777" w:rsidR="00F076CA" w:rsidRPr="00502BD6" w:rsidRDefault="00F076CA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CF85545" w14:textId="77777777" w:rsidR="00BF66C9" w:rsidRPr="00502BD6" w:rsidRDefault="00BF66C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permStart w:id="1336377250" w:edGrp="everyone"/>
          </w:p>
          <w:p w14:paraId="3E44E514" w14:textId="064A37F0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414F678" w14:textId="78523A88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Фактический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3E64E5B" w14:textId="059C7DA7" w:rsidR="000F4A72" w:rsidRPr="00F04D34" w:rsidRDefault="000F4A72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="00F04D3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340615D" w14:textId="3F96B4D1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/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КПП</w:t>
            </w:r>
            <w:r w:rsidRPr="00502BD6">
              <w:rPr>
                <w:rFonts w:cs="Times New Roman"/>
                <w:sz w:val="22"/>
                <w:szCs w:val="22"/>
              </w:rPr>
              <w:t xml:space="preserve">: </w:t>
            </w:r>
          </w:p>
          <w:p w14:paraId="443366D2" w14:textId="57C2EBAB" w:rsidR="001E65B9" w:rsidRPr="00502BD6" w:rsidRDefault="001E65B9" w:rsidP="000F4A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D60110" w14:textId="6293B63B" w:rsidR="001E65B9" w:rsidRPr="00502BD6" w:rsidRDefault="001E65B9" w:rsidP="001E65B9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F3AA83" w14:textId="082A8742" w:rsidR="001E65B9" w:rsidRPr="00502BD6" w:rsidRDefault="001E65B9" w:rsidP="001E65B9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E14C6A" w14:textId="6D3793B5" w:rsidR="001E65B9" w:rsidRPr="00502BD6" w:rsidRDefault="001E65B9" w:rsidP="001E65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3D5CC4" w14:textId="77777777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091E5D92" w14:textId="77777777" w:rsidR="00BF66C9" w:rsidRPr="00502BD6" w:rsidRDefault="00BF66C9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28E976BA" w14:textId="77777777" w:rsidR="00BF66C9" w:rsidRPr="00502BD6" w:rsidRDefault="00BF66C9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581ED352" w14:textId="4ACF499E" w:rsidR="00BA5015" w:rsidRPr="00502BD6" w:rsidRDefault="00BA5015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__________________________________</w:t>
            </w:r>
            <w:permEnd w:id="1336377250"/>
          </w:p>
        </w:tc>
      </w:tr>
    </w:tbl>
    <w:p w14:paraId="0C903E61" w14:textId="77777777" w:rsidR="006C7EC9" w:rsidRPr="00502BD6" w:rsidRDefault="00323538" w:rsidP="003B40E2">
      <w:pPr>
        <w:pStyle w:val="Standard"/>
        <w:pageBreakBefore/>
        <w:spacing w:line="276" w:lineRule="auto"/>
        <w:ind w:right="567" w:firstLine="567"/>
        <w:jc w:val="right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lastRenderedPageBreak/>
        <w:t>Приложение №1</w:t>
      </w:r>
    </w:p>
    <w:p w14:paraId="14B5D4ED" w14:textId="77777777" w:rsidR="006C7EC9" w:rsidRPr="00502BD6" w:rsidRDefault="006C7EC9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СПЕЦИФИКАЦИЯ № </w:t>
      </w:r>
      <w:permStart w:id="1353926378" w:edGrp="everyone"/>
      <w:r w:rsidR="00593830" w:rsidRPr="00502BD6">
        <w:rPr>
          <w:rFonts w:ascii="Times New Roman" w:hAnsi="Times New Roman" w:cs="Times New Roman"/>
          <w:sz w:val="22"/>
          <w:szCs w:val="22"/>
        </w:rPr>
        <w:t>1</w:t>
      </w:r>
      <w:permEnd w:id="1353926378"/>
    </w:p>
    <w:p w14:paraId="1EB638BA" w14:textId="71817873" w:rsidR="006C7EC9" w:rsidRPr="00502BD6" w:rsidRDefault="006C7EC9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BF66C9" w:rsidRPr="00502BD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502BD6">
        <w:rPr>
          <w:rFonts w:ascii="Times New Roman" w:hAnsi="Times New Roman" w:cs="Times New Roman"/>
          <w:sz w:val="22"/>
          <w:szCs w:val="22"/>
        </w:rPr>
        <w:t xml:space="preserve">№ </w:t>
      </w:r>
      <w:permStart w:id="135452893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___________</w:t>
      </w:r>
      <w:permEnd w:id="1354528934"/>
      <w:r w:rsidR="00BF66C9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>от «</w:t>
      </w:r>
      <w:permStart w:id="932870586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</w:t>
      </w:r>
      <w:permEnd w:id="932870586"/>
      <w:r w:rsidRPr="00502BD6">
        <w:rPr>
          <w:rFonts w:ascii="Times New Roman" w:hAnsi="Times New Roman" w:cs="Times New Roman"/>
          <w:sz w:val="22"/>
          <w:szCs w:val="22"/>
        </w:rPr>
        <w:t xml:space="preserve">» </w:t>
      </w:r>
      <w:permStart w:id="30116231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___________</w:t>
      </w:r>
      <w:permEnd w:id="301162315"/>
      <w:r w:rsidRPr="00502BD6">
        <w:rPr>
          <w:rFonts w:ascii="Times New Roman" w:hAnsi="Times New Roman" w:cs="Times New Roman"/>
          <w:sz w:val="22"/>
          <w:szCs w:val="22"/>
        </w:rPr>
        <w:t xml:space="preserve"> 20</w:t>
      </w:r>
      <w:permStart w:id="25619972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256199725"/>
      <w:r w:rsidR="00BF66C9" w:rsidRPr="00502BD6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02BD6">
        <w:rPr>
          <w:rFonts w:ascii="Times New Roman" w:hAnsi="Times New Roman" w:cs="Times New Roman"/>
          <w:sz w:val="22"/>
          <w:szCs w:val="22"/>
        </w:rPr>
        <w:t>.</w:t>
      </w:r>
    </w:p>
    <w:p w14:paraId="4FAB0CFD" w14:textId="77777777" w:rsidR="00F90D90" w:rsidRPr="00502BD6" w:rsidRDefault="00F90D90" w:rsidP="003B40E2">
      <w:pPr>
        <w:pStyle w:val="ae"/>
        <w:spacing w:line="276" w:lineRule="auto"/>
        <w:rPr>
          <w:rFonts w:ascii="Times New Roman" w:eastAsia="Arial Unicode MS" w:hAnsi="Times New Roman" w:cs="Times New Roman"/>
          <w:b/>
          <w:bCs/>
          <w:color w:val="000080"/>
          <w:sz w:val="22"/>
          <w:szCs w:val="22"/>
          <w:lang w:eastAsia="zh-CN" w:bidi="hi-IN"/>
        </w:rPr>
      </w:pPr>
    </w:p>
    <w:p w14:paraId="701E2272" w14:textId="73A35570" w:rsidR="006C7EC9" w:rsidRPr="00502BD6" w:rsidRDefault="006C7EC9" w:rsidP="003B40E2">
      <w:pPr>
        <w:pStyle w:val="ae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г. </w:t>
      </w:r>
      <w:r w:rsidR="00F90D90" w:rsidRPr="00502BD6">
        <w:rPr>
          <w:rFonts w:ascii="Times New Roman" w:hAnsi="Times New Roman" w:cs="Times New Roman"/>
          <w:sz w:val="22"/>
          <w:szCs w:val="22"/>
        </w:rPr>
        <w:t>Москва</w:t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F90D90" w:rsidRPr="00502BD6">
        <w:rPr>
          <w:rFonts w:ascii="Times New Roman" w:hAnsi="Times New Roman" w:cs="Times New Roman"/>
          <w:sz w:val="22"/>
          <w:szCs w:val="22"/>
        </w:rPr>
        <w:tab/>
      </w:r>
      <w:r w:rsidR="00F90D90" w:rsidRPr="00502BD6">
        <w:rPr>
          <w:rFonts w:ascii="Times New Roman" w:hAnsi="Times New Roman" w:cs="Times New Roman"/>
          <w:sz w:val="22"/>
          <w:szCs w:val="22"/>
        </w:rPr>
        <w:tab/>
      </w:r>
      <w:r w:rsidR="00323538" w:rsidRPr="00502BD6">
        <w:rPr>
          <w:rFonts w:ascii="Times New Roman" w:hAnsi="Times New Roman" w:cs="Times New Roman"/>
          <w:sz w:val="22"/>
          <w:szCs w:val="22"/>
        </w:rPr>
        <w:tab/>
      </w:r>
      <w:r w:rsidR="008E611E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>«</w:t>
      </w:r>
      <w:permStart w:id="202227306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2022273064"/>
      <w:r w:rsidR="00B66F78" w:rsidRPr="00502BD6">
        <w:rPr>
          <w:rFonts w:ascii="Times New Roman" w:hAnsi="Times New Roman" w:cs="Times New Roman"/>
          <w:sz w:val="22"/>
          <w:szCs w:val="22"/>
        </w:rPr>
        <w:t>»</w:t>
      </w:r>
      <w:r w:rsidR="003D1AF0" w:rsidRPr="00502BD6">
        <w:rPr>
          <w:rFonts w:ascii="Times New Roman" w:hAnsi="Times New Roman" w:cs="Times New Roman"/>
          <w:sz w:val="22"/>
          <w:szCs w:val="22"/>
        </w:rPr>
        <w:t xml:space="preserve"> </w:t>
      </w:r>
      <w:permStart w:id="2932278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</w:t>
      </w:r>
      <w:permEnd w:id="29322784"/>
      <w:r w:rsidRPr="00502BD6">
        <w:rPr>
          <w:rFonts w:ascii="Times New Roman" w:hAnsi="Times New Roman" w:cs="Times New Roman"/>
          <w:sz w:val="22"/>
          <w:szCs w:val="22"/>
        </w:rPr>
        <w:t xml:space="preserve"> 20</w:t>
      </w:r>
      <w:permStart w:id="194335210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1943352105"/>
      <w:r w:rsidRPr="00502BD6">
        <w:rPr>
          <w:rFonts w:ascii="Times New Roman" w:hAnsi="Times New Roman" w:cs="Times New Roman"/>
          <w:sz w:val="22"/>
          <w:szCs w:val="22"/>
        </w:rPr>
        <w:t>г.</w:t>
      </w:r>
    </w:p>
    <w:p w14:paraId="4F1C55C4" w14:textId="77777777" w:rsidR="006C7EC9" w:rsidRPr="00502BD6" w:rsidRDefault="006C7EC9" w:rsidP="003B40E2">
      <w:pPr>
        <w:spacing w:line="276" w:lineRule="auto"/>
        <w:rPr>
          <w:rFonts w:cs="Times New Roman"/>
          <w:sz w:val="22"/>
          <w:szCs w:val="22"/>
        </w:rPr>
      </w:pPr>
    </w:p>
    <w:p w14:paraId="0D131ED7" w14:textId="6DC42680" w:rsidR="006C7EC9" w:rsidRPr="00502BD6" w:rsidRDefault="00B66F78" w:rsidP="003B40E2">
      <w:pPr>
        <w:pStyle w:val="1"/>
        <w:spacing w:line="276" w:lineRule="auto"/>
        <w:ind w:firstLine="426"/>
        <w:jc w:val="both"/>
        <w:rPr>
          <w:b w:val="0"/>
          <w:sz w:val="22"/>
          <w:szCs w:val="22"/>
        </w:rPr>
      </w:pPr>
      <w:r w:rsidRPr="00502BD6">
        <w:rPr>
          <w:b w:val="0"/>
          <w:sz w:val="22"/>
          <w:szCs w:val="22"/>
        </w:rPr>
        <w:t xml:space="preserve">Общество с ограниченной ответственностью </w:t>
      </w:r>
      <w:r w:rsidRPr="00502BD6">
        <w:rPr>
          <w:b w:val="0"/>
          <w:bCs/>
          <w:sz w:val="22"/>
          <w:szCs w:val="22"/>
        </w:rPr>
        <w:t xml:space="preserve">«СВЯТОЗАР», </w:t>
      </w:r>
      <w:r w:rsidRPr="00502BD6">
        <w:rPr>
          <w:b w:val="0"/>
          <w:sz w:val="22"/>
          <w:szCs w:val="22"/>
        </w:rPr>
        <w:t>именуемое в дальнейшем «</w:t>
      </w:r>
      <w:r w:rsidRPr="00502BD6">
        <w:rPr>
          <w:b w:val="0"/>
          <w:bCs/>
          <w:sz w:val="22"/>
          <w:szCs w:val="22"/>
        </w:rPr>
        <w:t>Поставщик»</w:t>
      </w:r>
      <w:r w:rsidRPr="00502BD6">
        <w:rPr>
          <w:b w:val="0"/>
          <w:sz w:val="22"/>
          <w:szCs w:val="22"/>
        </w:rPr>
        <w:t xml:space="preserve">, в лице генерального директора Титова Алексея Анатольевича, действующего на основании Устава, именуемое в дальнейшем </w:t>
      </w:r>
      <w:r w:rsidRPr="00502BD6">
        <w:rPr>
          <w:b w:val="0"/>
          <w:bCs/>
          <w:sz w:val="22"/>
          <w:szCs w:val="22"/>
        </w:rPr>
        <w:t>«Поставщик</w:t>
      </w:r>
      <w:r w:rsidR="00351763" w:rsidRPr="00502BD6">
        <w:rPr>
          <w:b w:val="0"/>
          <w:bCs/>
          <w:sz w:val="22"/>
          <w:szCs w:val="22"/>
        </w:rPr>
        <w:t>»</w:t>
      </w:r>
      <w:r w:rsidRPr="00502BD6">
        <w:rPr>
          <w:b w:val="0"/>
          <w:sz w:val="22"/>
          <w:szCs w:val="22"/>
        </w:rPr>
        <w:t xml:space="preserve">, с одной стороны </w:t>
      </w:r>
      <w:r w:rsidR="003D1AF0" w:rsidRPr="00502BD6">
        <w:rPr>
          <w:b w:val="0"/>
          <w:sz w:val="22"/>
          <w:szCs w:val="22"/>
        </w:rPr>
        <w:t>и</w:t>
      </w:r>
      <w:r w:rsidR="00BF66C9" w:rsidRPr="00502BD6">
        <w:rPr>
          <w:b w:val="0"/>
          <w:sz w:val="22"/>
          <w:szCs w:val="22"/>
        </w:rPr>
        <w:t xml:space="preserve"> </w:t>
      </w:r>
      <w:permStart w:id="822115233" w:edGrp="everyone"/>
      <w:r w:rsidR="00BF66C9" w:rsidRPr="00502BD6">
        <w:rPr>
          <w:b w:val="0"/>
          <w:sz w:val="22"/>
          <w:szCs w:val="22"/>
        </w:rPr>
        <w:t>______________________________________</w:t>
      </w:r>
      <w:permEnd w:id="822115233"/>
      <w:r w:rsidR="00593830" w:rsidRPr="00502BD6">
        <w:rPr>
          <w:b w:val="0"/>
          <w:sz w:val="22"/>
          <w:szCs w:val="22"/>
        </w:rPr>
        <w:t xml:space="preserve"> именуемое в дальнейшем «Покупатель», в лице</w:t>
      </w:r>
      <w:r w:rsidR="001E65B9" w:rsidRPr="00502BD6">
        <w:rPr>
          <w:b w:val="0"/>
          <w:sz w:val="22"/>
          <w:szCs w:val="22"/>
        </w:rPr>
        <w:t xml:space="preserve"> </w:t>
      </w:r>
      <w:permStart w:id="287578373" w:edGrp="everyone"/>
      <w:r w:rsidR="00BF66C9" w:rsidRPr="00502BD6">
        <w:rPr>
          <w:b w:val="0"/>
          <w:sz w:val="22"/>
          <w:szCs w:val="22"/>
        </w:rPr>
        <w:t>____________________________________</w:t>
      </w:r>
      <w:permEnd w:id="287578373"/>
      <w:r w:rsidRPr="00502BD6">
        <w:rPr>
          <w:b w:val="0"/>
          <w:sz w:val="22"/>
          <w:szCs w:val="22"/>
        </w:rPr>
        <w:t xml:space="preserve">, </w:t>
      </w:r>
      <w:r w:rsidR="003D1AF0" w:rsidRPr="00502BD6">
        <w:rPr>
          <w:b w:val="0"/>
          <w:sz w:val="22"/>
          <w:szCs w:val="22"/>
        </w:rPr>
        <w:t>действующего</w:t>
      </w:r>
      <w:r w:rsidR="00593830" w:rsidRPr="00502BD6">
        <w:rPr>
          <w:b w:val="0"/>
          <w:sz w:val="22"/>
          <w:szCs w:val="22"/>
        </w:rPr>
        <w:t xml:space="preserve"> на основании Устава, </w:t>
      </w:r>
      <w:r w:rsidR="00323538" w:rsidRPr="00502BD6">
        <w:rPr>
          <w:b w:val="0"/>
          <w:sz w:val="22"/>
          <w:szCs w:val="22"/>
        </w:rPr>
        <w:t xml:space="preserve">с другой стороны, </w:t>
      </w:r>
      <w:r w:rsidRPr="00502BD6">
        <w:rPr>
          <w:b w:val="0"/>
          <w:sz w:val="22"/>
          <w:szCs w:val="22"/>
        </w:rPr>
        <w:t>путем подписания данного Приложения №1 договорились</w:t>
      </w:r>
      <w:r w:rsidR="00323538" w:rsidRPr="00502BD6">
        <w:rPr>
          <w:b w:val="0"/>
          <w:sz w:val="22"/>
          <w:szCs w:val="22"/>
        </w:rPr>
        <w:t xml:space="preserve"> о нижеследующем:</w:t>
      </w:r>
    </w:p>
    <w:p w14:paraId="5DD66073" w14:textId="77777777" w:rsidR="00BF66C9" w:rsidRPr="00502BD6" w:rsidRDefault="00BF66C9" w:rsidP="00BF66C9">
      <w:pPr>
        <w:rPr>
          <w:rFonts w:cs="Times New Roman"/>
          <w:sz w:val="22"/>
          <w:szCs w:val="22"/>
          <w:lang w:eastAsia="ru-RU" w:bidi="ar-SA"/>
        </w:rPr>
      </w:pPr>
    </w:p>
    <w:p w14:paraId="3192E164" w14:textId="77777777" w:rsidR="001031D2" w:rsidRPr="00502BD6" w:rsidRDefault="006C7EC9" w:rsidP="00BF66C9">
      <w:pPr>
        <w:widowControl/>
        <w:numPr>
          <w:ilvl w:val="0"/>
          <w:numId w:val="2"/>
        </w:numPr>
        <w:tabs>
          <w:tab w:val="clear" w:pos="502"/>
        </w:tabs>
        <w:suppressAutoHyphens w:val="0"/>
        <w:autoSpaceDN/>
        <w:spacing w:line="276" w:lineRule="auto"/>
        <w:ind w:left="0" w:firstLine="426"/>
        <w:textAlignment w:val="auto"/>
        <w:rPr>
          <w:rFonts w:cs="Times New Roman"/>
          <w:b/>
          <w:sz w:val="22"/>
          <w:szCs w:val="22"/>
        </w:rPr>
      </w:pPr>
      <w:r w:rsidRPr="00502BD6">
        <w:rPr>
          <w:rFonts w:cs="Times New Roman"/>
          <w:sz w:val="22"/>
          <w:szCs w:val="22"/>
        </w:rPr>
        <w:t>Поставщик обязуется передать, а Покупатель принять и оплатить нижеследующ</w:t>
      </w:r>
      <w:r w:rsidR="001864A2" w:rsidRPr="00502BD6">
        <w:rPr>
          <w:rFonts w:cs="Times New Roman"/>
          <w:sz w:val="22"/>
          <w:szCs w:val="22"/>
        </w:rPr>
        <w:t>ий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F3585B" w:rsidRPr="00502BD6">
        <w:rPr>
          <w:rFonts w:cs="Times New Roman"/>
          <w:sz w:val="22"/>
          <w:szCs w:val="22"/>
        </w:rPr>
        <w:t>Товар</w:t>
      </w:r>
      <w:r w:rsidRPr="00502BD6">
        <w:rPr>
          <w:rFonts w:cs="Times New Roman"/>
          <w:sz w:val="22"/>
          <w:szCs w:val="22"/>
        </w:rPr>
        <w:t>:</w:t>
      </w:r>
    </w:p>
    <w:p w14:paraId="6ADD9783" w14:textId="77777777" w:rsidR="006C7EC9" w:rsidRPr="00502BD6" w:rsidRDefault="006C7EC9" w:rsidP="001031D2">
      <w:pPr>
        <w:widowControl/>
        <w:tabs>
          <w:tab w:val="num" w:pos="1080"/>
        </w:tabs>
        <w:suppressAutoHyphens w:val="0"/>
        <w:autoSpaceDN/>
        <w:spacing w:line="276" w:lineRule="auto"/>
        <w:textAlignment w:val="auto"/>
        <w:rPr>
          <w:rFonts w:cs="Times New Roman"/>
          <w:b/>
          <w:sz w:val="22"/>
          <w:szCs w:val="22"/>
        </w:rPr>
      </w:pPr>
    </w:p>
    <w:tbl>
      <w:tblPr>
        <w:tblW w:w="104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713"/>
        <w:gridCol w:w="851"/>
        <w:gridCol w:w="992"/>
        <w:gridCol w:w="1843"/>
        <w:gridCol w:w="1587"/>
      </w:tblGrid>
      <w:tr w:rsidR="00BF66C9" w:rsidRPr="00502BD6" w14:paraId="52A571C2" w14:textId="77777777" w:rsidTr="00351763">
        <w:trPr>
          <w:trHeight w:val="27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FC7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ermStart w:id="610300973" w:edGrp="everyone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699F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и характеристики Товара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DAEB" w14:textId="5B4D4733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Ед. </w:t>
            </w:r>
            <w:proofErr w:type="spellStart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измер</w:t>
            </w:r>
            <w:proofErr w:type="spellEnd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0A6D" w14:textId="530CACEA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CAD5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ед. в руб. (с НДС 18%)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42A4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Сумма в руб. </w:t>
            </w: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br/>
              <w:t>(с НДС 18%)</w:t>
            </w:r>
          </w:p>
        </w:tc>
      </w:tr>
      <w:tr w:rsidR="00BF66C9" w:rsidRPr="00F04D34" w14:paraId="52668C73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3B2" w14:textId="7777777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3CD" w14:textId="471FF39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14AC" w14:textId="678DD48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959A" w14:textId="609FA51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DD7D" w14:textId="7ED586C1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4C4" w14:textId="2852781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CF353AF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5BD" w14:textId="6DDE11C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211" w14:textId="5D0CF122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148" w14:textId="04F2434F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E01F" w14:textId="3AA5C7E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21A" w14:textId="021D572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8F83" w14:textId="2FD10E4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07EF699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912" w14:textId="05E671E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C8A" w14:textId="4BEB238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4D7E" w14:textId="3E64710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C92E" w14:textId="29EE84A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AA3" w14:textId="0958ACE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949" w14:textId="548B917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75D7F0FC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5CB" w14:textId="74AC69EE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8F2" w14:textId="16BE707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1B3" w14:textId="2CAE00C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77B4" w14:textId="52128CB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BDF" w14:textId="350669B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ECA" w14:textId="79AE768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4CE16E02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4BEE" w14:textId="1568C673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4E0" w14:textId="54E08CD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FED" w14:textId="2E92E82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C85D" w14:textId="451E1831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650" w14:textId="5A03213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C54" w14:textId="5FEB1EA2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33C96013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51B" w14:textId="6F91EE5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512" w14:textId="0A96162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B8B" w14:textId="7B3E9F2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390F" w14:textId="280AD7B3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63D" w14:textId="05C9A7C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812" w14:textId="4587CCD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64508A37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1F5" w14:textId="4C713AC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71AA" w14:textId="7E2C29B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28C" w14:textId="5008D6F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1B29" w14:textId="2273D03F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BDC" w14:textId="5C54209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9A35" w14:textId="3ADD716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21712740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B35" w14:textId="2EE990F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0F5" w14:textId="708EB6C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365" w14:textId="24EB43A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FAF7" w14:textId="6068860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FFC" w14:textId="2BA1272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09C" w14:textId="7F48EC6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0FE5A7F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120" w14:textId="54AFAD1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86A" w14:textId="1CCCCF1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B03" w14:textId="0A7099E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0B34" w14:textId="225AA4CA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BDC" w14:textId="59B57BC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4F7" w14:textId="2E06E61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E611E" w:rsidRPr="00502BD6" w14:paraId="46FB0474" w14:textId="77777777" w:rsidTr="00351763">
        <w:trPr>
          <w:trHeight w:val="300"/>
          <w:jc w:val="center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50E" w14:textId="20CD9AFF" w:rsidR="008E611E" w:rsidRPr="00502BD6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EC9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9A04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52D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494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permEnd w:id="610300973"/>
    </w:tbl>
    <w:p w14:paraId="734A476F" w14:textId="77777777" w:rsidR="00B22E05" w:rsidRPr="00502BD6" w:rsidRDefault="00B22E05" w:rsidP="006C7EC9">
      <w:pPr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14:paraId="5C34A295" w14:textId="77777777" w:rsidR="008E611E" w:rsidRPr="00502BD6" w:rsidRDefault="008E611E" w:rsidP="006C7EC9">
      <w:pPr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14:paraId="2BEAB10A" w14:textId="5CC122BB" w:rsidR="0016114D" w:rsidRPr="00502BD6" w:rsidRDefault="006C7EC9" w:rsidP="00BF66C9">
      <w:pPr>
        <w:widowControl/>
        <w:numPr>
          <w:ilvl w:val="0"/>
          <w:numId w:val="2"/>
        </w:numPr>
        <w:tabs>
          <w:tab w:val="clear" w:pos="502"/>
          <w:tab w:val="num" w:pos="709"/>
        </w:tabs>
        <w:suppressAutoHyphens w:val="0"/>
        <w:autoSpaceDN/>
        <w:spacing w:line="276" w:lineRule="auto"/>
        <w:ind w:left="426" w:firstLine="0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Условия поставки</w:t>
      </w:r>
      <w:r w:rsidR="00D674D3" w:rsidRPr="00502BD6">
        <w:rPr>
          <w:rFonts w:cs="Times New Roman"/>
          <w:sz w:val="22"/>
          <w:szCs w:val="22"/>
        </w:rPr>
        <w:t xml:space="preserve">: </w:t>
      </w:r>
      <w:permStart w:id="2022056164" w:edGrp="everyone"/>
      <w:r w:rsidR="00BF66C9" w:rsidRPr="00502BD6">
        <w:rPr>
          <w:rFonts w:cs="Times New Roman"/>
          <w:sz w:val="22"/>
          <w:szCs w:val="22"/>
        </w:rPr>
        <w:t>________________________________________</w:t>
      </w:r>
      <w:permEnd w:id="2022056164"/>
      <w:r w:rsidR="00BF66C9" w:rsidRPr="00502BD6">
        <w:rPr>
          <w:rFonts w:cs="Times New Roman"/>
          <w:sz w:val="22"/>
          <w:szCs w:val="22"/>
        </w:rPr>
        <w:t>.</w:t>
      </w:r>
    </w:p>
    <w:p w14:paraId="5C11A265" w14:textId="77777777" w:rsidR="008E611E" w:rsidRPr="00502BD6" w:rsidRDefault="008E611E" w:rsidP="008E611E">
      <w:pPr>
        <w:widowControl/>
        <w:suppressAutoHyphens w:val="0"/>
        <w:autoSpaceDN/>
        <w:spacing w:line="276" w:lineRule="auto"/>
        <w:ind w:left="426"/>
        <w:textAlignment w:val="auto"/>
        <w:rPr>
          <w:rFonts w:cs="Times New Roman"/>
          <w:sz w:val="22"/>
          <w:szCs w:val="22"/>
        </w:rPr>
      </w:pPr>
    </w:p>
    <w:p w14:paraId="6596A57F" w14:textId="63614022" w:rsidR="00CC2A33" w:rsidRPr="00502BD6" w:rsidRDefault="006C7EC9" w:rsidP="00B35779">
      <w:pPr>
        <w:pStyle w:val="af1"/>
        <w:numPr>
          <w:ilvl w:val="0"/>
          <w:numId w:val="2"/>
        </w:numPr>
        <w:ind w:left="426" w:firstLine="0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Срок поставки:</w:t>
      </w:r>
      <w:r w:rsidR="00736957" w:rsidRPr="00502BD6">
        <w:rPr>
          <w:rFonts w:cs="Times New Roman"/>
          <w:sz w:val="22"/>
          <w:szCs w:val="22"/>
        </w:rPr>
        <w:t xml:space="preserve"> </w:t>
      </w:r>
      <w:permStart w:id="1365313614" w:edGrp="everyone"/>
      <w:r w:rsidR="00C46E60" w:rsidRPr="00502BD6">
        <w:rPr>
          <w:rFonts w:cs="Times New Roman"/>
          <w:sz w:val="22"/>
          <w:szCs w:val="22"/>
        </w:rPr>
        <w:t xml:space="preserve">в течение </w:t>
      </w:r>
      <w:r w:rsidR="00BF66C9" w:rsidRPr="00502BD6">
        <w:rPr>
          <w:rFonts w:cs="Times New Roman"/>
          <w:sz w:val="22"/>
          <w:szCs w:val="22"/>
        </w:rPr>
        <w:t>________</w:t>
      </w:r>
      <w:r w:rsidR="00D31C84" w:rsidRPr="00502BD6">
        <w:rPr>
          <w:rFonts w:cs="Times New Roman"/>
          <w:sz w:val="22"/>
          <w:szCs w:val="22"/>
        </w:rPr>
        <w:t xml:space="preserve"> </w:t>
      </w:r>
      <w:r w:rsidRPr="00502BD6">
        <w:rPr>
          <w:rFonts w:cs="Times New Roman"/>
          <w:sz w:val="22"/>
          <w:szCs w:val="22"/>
        </w:rPr>
        <w:t xml:space="preserve">календарных дней с даты </w:t>
      </w:r>
      <w:r w:rsidR="00CC2A33" w:rsidRPr="00502BD6">
        <w:rPr>
          <w:rFonts w:cs="Times New Roman"/>
          <w:sz w:val="22"/>
          <w:szCs w:val="22"/>
        </w:rPr>
        <w:t>получения По</w:t>
      </w:r>
      <w:r w:rsidR="0016114D" w:rsidRPr="00502BD6">
        <w:rPr>
          <w:rFonts w:cs="Times New Roman"/>
          <w:sz w:val="22"/>
          <w:szCs w:val="22"/>
        </w:rPr>
        <w:t>ставщиком от По</w:t>
      </w:r>
      <w:r w:rsidR="00B678A2" w:rsidRPr="00502BD6">
        <w:rPr>
          <w:rFonts w:cs="Times New Roman"/>
          <w:sz w:val="22"/>
          <w:szCs w:val="22"/>
        </w:rPr>
        <w:t xml:space="preserve">купателя предоплаты в размере </w:t>
      </w:r>
      <w:r w:rsidR="00BF66C9" w:rsidRPr="00502BD6">
        <w:rPr>
          <w:rFonts w:cs="Times New Roman"/>
          <w:sz w:val="22"/>
          <w:szCs w:val="22"/>
        </w:rPr>
        <w:t>7</w:t>
      </w:r>
      <w:r w:rsidR="00D674D3" w:rsidRPr="00502BD6">
        <w:rPr>
          <w:rFonts w:cs="Times New Roman"/>
          <w:sz w:val="22"/>
          <w:szCs w:val="22"/>
        </w:rPr>
        <w:t>0</w:t>
      </w:r>
      <w:r w:rsidR="00D31C84" w:rsidRPr="00502BD6">
        <w:rPr>
          <w:rFonts w:cs="Times New Roman"/>
          <w:sz w:val="22"/>
          <w:szCs w:val="22"/>
        </w:rPr>
        <w:t xml:space="preserve">% от указанной в Спецификации №1 общей стоимости товара, </w:t>
      </w:r>
      <w:r w:rsidR="00BF66C9" w:rsidRPr="00502BD6">
        <w:rPr>
          <w:rFonts w:cs="Times New Roman"/>
          <w:sz w:val="22"/>
          <w:szCs w:val="22"/>
        </w:rPr>
        <w:t>остальные 3</w:t>
      </w:r>
      <w:r w:rsidR="00D31C84" w:rsidRPr="00502BD6">
        <w:rPr>
          <w:rFonts w:cs="Times New Roman"/>
          <w:sz w:val="22"/>
          <w:szCs w:val="22"/>
        </w:rPr>
        <w:t xml:space="preserve">0% </w:t>
      </w:r>
      <w:r w:rsidR="00B678A2" w:rsidRPr="00502BD6">
        <w:rPr>
          <w:rFonts w:cs="Times New Roman"/>
          <w:sz w:val="22"/>
          <w:szCs w:val="22"/>
        </w:rPr>
        <w:t xml:space="preserve">в течение </w:t>
      </w:r>
      <w:r w:rsidR="00BF66C9" w:rsidRPr="00502BD6">
        <w:rPr>
          <w:rFonts w:cs="Times New Roman"/>
          <w:sz w:val="22"/>
          <w:szCs w:val="22"/>
        </w:rPr>
        <w:t>________</w:t>
      </w:r>
      <w:r w:rsidR="00B678A2" w:rsidRPr="00502BD6">
        <w:rPr>
          <w:rFonts w:cs="Times New Roman"/>
          <w:sz w:val="22"/>
          <w:szCs w:val="22"/>
        </w:rPr>
        <w:t xml:space="preserve"> календарных дней </w:t>
      </w:r>
      <w:r w:rsidR="00F04D34">
        <w:rPr>
          <w:rFonts w:cs="Times New Roman"/>
          <w:sz w:val="22"/>
          <w:szCs w:val="22"/>
        </w:rPr>
        <w:t>перед отгрузкой</w:t>
      </w:r>
      <w:r w:rsidR="00B678A2" w:rsidRPr="00502BD6">
        <w:rPr>
          <w:rFonts w:cs="Times New Roman"/>
          <w:sz w:val="22"/>
          <w:szCs w:val="22"/>
        </w:rPr>
        <w:t xml:space="preserve"> товара</w:t>
      </w:r>
      <w:r w:rsidR="00F04D34">
        <w:rPr>
          <w:rFonts w:cs="Times New Roman"/>
          <w:sz w:val="22"/>
          <w:szCs w:val="22"/>
        </w:rPr>
        <w:t xml:space="preserve"> Покупателю (Грузополучателю)</w:t>
      </w:r>
      <w:permEnd w:id="1365313614"/>
      <w:r w:rsidR="00B678A2" w:rsidRPr="00502BD6">
        <w:rPr>
          <w:rFonts w:cs="Times New Roman"/>
          <w:sz w:val="22"/>
          <w:szCs w:val="22"/>
        </w:rPr>
        <w:t>.</w:t>
      </w:r>
    </w:p>
    <w:p w14:paraId="4BBDC7B2" w14:textId="77777777" w:rsidR="008E611E" w:rsidRPr="00502BD6" w:rsidRDefault="008E611E" w:rsidP="008E611E">
      <w:pPr>
        <w:pStyle w:val="af1"/>
        <w:rPr>
          <w:rFonts w:cs="Times New Roman"/>
          <w:sz w:val="22"/>
          <w:szCs w:val="22"/>
        </w:rPr>
      </w:pPr>
    </w:p>
    <w:p w14:paraId="2B8FEE82" w14:textId="77777777" w:rsidR="008E611E" w:rsidRPr="00502BD6" w:rsidRDefault="008E611E" w:rsidP="008E611E">
      <w:pPr>
        <w:pStyle w:val="af1"/>
        <w:ind w:left="426"/>
        <w:rPr>
          <w:rFonts w:cs="Times New Roman"/>
          <w:sz w:val="22"/>
          <w:szCs w:val="22"/>
        </w:rPr>
      </w:pPr>
    </w:p>
    <w:p w14:paraId="3E21893E" w14:textId="77777777" w:rsidR="006C7EC9" w:rsidRPr="00502BD6" w:rsidRDefault="006C7EC9" w:rsidP="00B35779">
      <w:pPr>
        <w:widowControl/>
        <w:numPr>
          <w:ilvl w:val="0"/>
          <w:numId w:val="2"/>
        </w:numPr>
        <w:tabs>
          <w:tab w:val="num" w:pos="0"/>
          <w:tab w:val="left" w:pos="360"/>
          <w:tab w:val="num" w:pos="709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После подписания настояще</w:t>
      </w:r>
      <w:r w:rsidR="00C80D37" w:rsidRPr="00502BD6">
        <w:rPr>
          <w:rFonts w:cs="Times New Roman"/>
          <w:sz w:val="22"/>
          <w:szCs w:val="22"/>
        </w:rPr>
        <w:t>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C80D37" w:rsidRPr="00502BD6">
        <w:rPr>
          <w:rFonts w:cs="Times New Roman"/>
          <w:sz w:val="22"/>
          <w:szCs w:val="22"/>
        </w:rPr>
        <w:t>Спецификации</w:t>
      </w:r>
      <w:r w:rsidRPr="00502BD6">
        <w:rPr>
          <w:rFonts w:cs="Times New Roman"/>
          <w:sz w:val="22"/>
          <w:szCs w:val="22"/>
        </w:rPr>
        <w:t>, цена на поставляем</w:t>
      </w:r>
      <w:r w:rsidR="00C80D37" w:rsidRPr="00502BD6">
        <w:rPr>
          <w:rFonts w:cs="Times New Roman"/>
          <w:sz w:val="22"/>
          <w:szCs w:val="22"/>
        </w:rPr>
        <w:t>ый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F3585B" w:rsidRPr="00502BD6">
        <w:rPr>
          <w:rFonts w:cs="Times New Roman"/>
          <w:sz w:val="22"/>
          <w:szCs w:val="22"/>
        </w:rPr>
        <w:t>Товар</w:t>
      </w:r>
      <w:r w:rsidRPr="00502BD6">
        <w:rPr>
          <w:rFonts w:cs="Times New Roman"/>
          <w:sz w:val="22"/>
          <w:szCs w:val="22"/>
        </w:rPr>
        <w:t xml:space="preserve"> изменению не подлежит.</w:t>
      </w:r>
    </w:p>
    <w:p w14:paraId="2F88E5F5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7A5F6454" w14:textId="616D29E4" w:rsidR="006C7EC9" w:rsidRPr="00502BD6" w:rsidRDefault="006C7EC9" w:rsidP="00B35779">
      <w:pPr>
        <w:widowControl/>
        <w:numPr>
          <w:ilvl w:val="0"/>
          <w:numId w:val="2"/>
        </w:numPr>
        <w:tabs>
          <w:tab w:val="left" w:pos="360"/>
          <w:tab w:val="num" w:pos="426"/>
          <w:tab w:val="num" w:pos="709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 xml:space="preserve">Настоящее Приложение составлено в двух </w:t>
      </w:r>
      <w:r w:rsidR="001864A2" w:rsidRPr="00502BD6">
        <w:rPr>
          <w:rFonts w:cs="Times New Roman"/>
          <w:sz w:val="22"/>
          <w:szCs w:val="22"/>
        </w:rPr>
        <w:t xml:space="preserve">идентичных </w:t>
      </w:r>
      <w:r w:rsidRPr="00502BD6">
        <w:rPr>
          <w:rFonts w:cs="Times New Roman"/>
          <w:sz w:val="22"/>
          <w:szCs w:val="22"/>
        </w:rPr>
        <w:t xml:space="preserve">экземплярах, имеющих равную юридическую </w:t>
      </w:r>
      <w:r w:rsidR="00B35779" w:rsidRPr="00502BD6">
        <w:rPr>
          <w:rFonts w:cs="Times New Roman"/>
          <w:sz w:val="22"/>
          <w:szCs w:val="22"/>
        </w:rPr>
        <w:t xml:space="preserve">  </w:t>
      </w:r>
      <w:r w:rsidRPr="00502BD6">
        <w:rPr>
          <w:rFonts w:cs="Times New Roman"/>
          <w:sz w:val="22"/>
          <w:szCs w:val="22"/>
        </w:rPr>
        <w:t xml:space="preserve">силу, </w:t>
      </w:r>
      <w:r w:rsidR="00C80D37" w:rsidRPr="00502BD6">
        <w:rPr>
          <w:rFonts w:cs="Times New Roman"/>
          <w:sz w:val="22"/>
          <w:szCs w:val="22"/>
        </w:rPr>
        <w:t xml:space="preserve">по </w:t>
      </w:r>
      <w:r w:rsidRPr="00502BD6">
        <w:rPr>
          <w:rFonts w:cs="Times New Roman"/>
          <w:sz w:val="22"/>
          <w:szCs w:val="22"/>
        </w:rPr>
        <w:t>одн</w:t>
      </w:r>
      <w:r w:rsidR="00C80D37" w:rsidRPr="00502BD6">
        <w:rPr>
          <w:rFonts w:cs="Times New Roman"/>
          <w:sz w:val="22"/>
          <w:szCs w:val="22"/>
        </w:rPr>
        <w:t>ому</w:t>
      </w:r>
      <w:r w:rsidRPr="00502BD6">
        <w:rPr>
          <w:rFonts w:cs="Times New Roman"/>
          <w:sz w:val="22"/>
          <w:szCs w:val="22"/>
        </w:rPr>
        <w:t xml:space="preserve"> экземпляр</w:t>
      </w:r>
      <w:r w:rsidR="00C80D37" w:rsidRPr="00502BD6">
        <w:rPr>
          <w:rFonts w:cs="Times New Roman"/>
          <w:sz w:val="22"/>
          <w:szCs w:val="22"/>
        </w:rPr>
        <w:t>у</w:t>
      </w:r>
      <w:r w:rsidRPr="00502BD6">
        <w:rPr>
          <w:rFonts w:cs="Times New Roman"/>
          <w:sz w:val="22"/>
          <w:szCs w:val="22"/>
        </w:rPr>
        <w:t xml:space="preserve"> для </w:t>
      </w:r>
      <w:r w:rsidR="00C80D37" w:rsidRPr="00502BD6">
        <w:rPr>
          <w:rFonts w:cs="Times New Roman"/>
          <w:sz w:val="22"/>
          <w:szCs w:val="22"/>
        </w:rPr>
        <w:t>каждой из сторон</w:t>
      </w:r>
      <w:r w:rsidRPr="00502BD6">
        <w:rPr>
          <w:rFonts w:cs="Times New Roman"/>
          <w:sz w:val="22"/>
          <w:szCs w:val="22"/>
        </w:rPr>
        <w:t>.</w:t>
      </w:r>
    </w:p>
    <w:p w14:paraId="13526D37" w14:textId="77777777" w:rsidR="008E611E" w:rsidRPr="00502BD6" w:rsidRDefault="008E611E" w:rsidP="008E611E">
      <w:pPr>
        <w:pStyle w:val="af1"/>
        <w:rPr>
          <w:rFonts w:cs="Times New Roman"/>
          <w:sz w:val="22"/>
          <w:szCs w:val="22"/>
        </w:rPr>
      </w:pPr>
    </w:p>
    <w:p w14:paraId="31EAAF43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A4E128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5029D48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FCB392C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25D500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7B25268" w14:textId="77777777" w:rsidR="006C7EC9" w:rsidRPr="00502BD6" w:rsidRDefault="006C7EC9" w:rsidP="006B6DDD">
      <w:pPr>
        <w:widowControl/>
        <w:numPr>
          <w:ilvl w:val="0"/>
          <w:numId w:val="2"/>
        </w:numPr>
        <w:tabs>
          <w:tab w:val="num" w:pos="709"/>
        </w:tabs>
        <w:suppressAutoHyphens w:val="0"/>
        <w:autoSpaceDN/>
        <w:spacing w:line="276" w:lineRule="auto"/>
        <w:ind w:left="0" w:firstLine="425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lastRenderedPageBreak/>
        <w:t>Подписи сторон:</w:t>
      </w: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44"/>
      </w:tblGrid>
      <w:tr w:rsidR="008E611E" w:rsidRPr="00502BD6" w14:paraId="2EE1B239" w14:textId="77777777" w:rsidTr="00F04D34">
        <w:trPr>
          <w:trHeight w:val="284"/>
          <w:jc w:val="center"/>
        </w:trPr>
        <w:tc>
          <w:tcPr>
            <w:tcW w:w="45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33392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ПОСТАВЩИК:</w:t>
            </w:r>
          </w:p>
          <w:p w14:paraId="22CE10BA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6647B3F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ООО «СВЯТОЗАР»</w:t>
            </w:r>
          </w:p>
          <w:p w14:paraId="67D90B42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142784, г. Москва, пос. Московский, д. Румянцево, стр. 2, этаж 8, блок В</w:t>
            </w:r>
          </w:p>
          <w:p w14:paraId="0C91C7FC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108840, г. Москва, г. Троицк, ул. Физическая, д. 11, офис 406</w:t>
            </w:r>
          </w:p>
          <w:p w14:paraId="4FB1BC54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 / КПП</w:t>
            </w:r>
            <w:r w:rsidRPr="00502BD6">
              <w:rPr>
                <w:rFonts w:cs="Times New Roman"/>
                <w:sz w:val="22"/>
                <w:szCs w:val="22"/>
              </w:rPr>
              <w:t>: 7751008422 / 775101001</w:t>
            </w:r>
          </w:p>
          <w:p w14:paraId="7092BBAD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502BD6">
              <w:rPr>
                <w:rFonts w:cs="Times New Roman"/>
                <w:sz w:val="22"/>
                <w:szCs w:val="22"/>
              </w:rPr>
              <w:t>: 40702810502280002033</w:t>
            </w:r>
          </w:p>
          <w:p w14:paraId="4836E1E5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АО «АЛЬФА-БАНК» г. Москва</w:t>
            </w:r>
          </w:p>
          <w:p w14:paraId="7C84E661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30101810200000000593</w:t>
            </w:r>
          </w:p>
          <w:p w14:paraId="11870F6D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044525593</w:t>
            </w:r>
          </w:p>
          <w:p w14:paraId="05678990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502BD6">
              <w:rPr>
                <w:rFonts w:cs="Times New Roman"/>
                <w:sz w:val="22"/>
                <w:szCs w:val="22"/>
              </w:rPr>
              <w:t xml:space="preserve">: 1157746688648 </w:t>
            </w:r>
          </w:p>
          <w:p w14:paraId="70151F4B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755E731C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Титов А.А.</w:t>
            </w:r>
          </w:p>
          <w:p w14:paraId="4372E48B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9B68D93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__________________________________</w:t>
            </w:r>
          </w:p>
          <w:p w14:paraId="5B621B84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66BFF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ПОКУПАТЕЛЬ:</w:t>
            </w:r>
          </w:p>
          <w:p w14:paraId="2029F5B2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4C38243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permStart w:id="215952516" w:edGrp="everyone"/>
          </w:p>
          <w:p w14:paraId="5B68FA96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56239D0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Фактический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450BAEE" w14:textId="24E6345E" w:rsidR="008E611E" w:rsidRPr="003970D2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="00F04D34" w:rsidRPr="003970D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81FF230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 / КПП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9AD7FA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B5C8909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01D171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CCDE93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83976D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61550B56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16A0BACF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2F2B6580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__________________________________</w:t>
            </w:r>
            <w:permEnd w:id="215952516"/>
          </w:p>
        </w:tc>
      </w:tr>
    </w:tbl>
    <w:p w14:paraId="78632B8A" w14:textId="77777777" w:rsidR="006C7EC9" w:rsidRPr="00502BD6" w:rsidRDefault="006C7EC9" w:rsidP="008E611E">
      <w:pPr>
        <w:pStyle w:val="Standard"/>
        <w:ind w:right="567"/>
        <w:rPr>
          <w:rFonts w:cs="Times New Roman"/>
          <w:sz w:val="22"/>
          <w:szCs w:val="22"/>
        </w:rPr>
      </w:pPr>
    </w:p>
    <w:sectPr w:rsidR="006C7EC9" w:rsidRPr="00502BD6" w:rsidSect="00373EF3">
      <w:footerReference w:type="default" r:id="rId8"/>
      <w:pgSz w:w="11901" w:h="16840"/>
      <w:pgMar w:top="680" w:right="567" w:bottom="680" w:left="709" w:header="720" w:footer="3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68C0" w14:textId="77777777" w:rsidR="00A45B7C" w:rsidRDefault="00A45B7C">
      <w:r>
        <w:separator/>
      </w:r>
    </w:p>
  </w:endnote>
  <w:endnote w:type="continuationSeparator" w:id="0">
    <w:p w14:paraId="01583690" w14:textId="77777777" w:rsidR="00A45B7C" w:rsidRDefault="00A4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,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5D6C" w14:textId="3C39C0FA" w:rsidR="00373EF3" w:rsidRDefault="00373EF3" w:rsidP="00373EF3">
    <w:pPr>
      <w:pStyle w:val="ConsPlusNormal"/>
      <w:spacing w:line="276" w:lineRule="auto"/>
      <w:ind w:firstLine="709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Поставщик</w:t>
    </w:r>
    <w:r w:rsidR="000F4A72">
      <w:rPr>
        <w:rFonts w:ascii="Times New Roman" w:hAnsi="Times New Roman"/>
        <w:sz w:val="22"/>
        <w:szCs w:val="22"/>
      </w:rPr>
      <w:t>:</w:t>
    </w:r>
    <w:r>
      <w:rPr>
        <w:rFonts w:ascii="Times New Roman" w:hAnsi="Times New Roman"/>
        <w:sz w:val="22"/>
        <w:szCs w:val="22"/>
      </w:rPr>
      <w:t xml:space="preserve"> Титов А.А./___________/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895FA8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>Покупатель</w:t>
    </w:r>
    <w:r w:rsidR="000F4A72">
      <w:rPr>
        <w:rFonts w:ascii="Times New Roman" w:hAnsi="Times New Roman"/>
        <w:sz w:val="22"/>
        <w:szCs w:val="22"/>
      </w:rPr>
      <w:t>:</w:t>
    </w:r>
    <w:r>
      <w:rPr>
        <w:rFonts w:ascii="Times New Roman" w:hAnsi="Times New Roman"/>
        <w:sz w:val="22"/>
        <w:szCs w:val="22"/>
      </w:rPr>
      <w:t xml:space="preserve"> </w:t>
    </w:r>
    <w:permStart w:id="644032955" w:edGrp="everyone"/>
    <w:r w:rsidR="000F4A72">
      <w:rPr>
        <w:rFonts w:ascii="Times New Roman" w:hAnsi="Times New Roman"/>
        <w:sz w:val="22"/>
        <w:szCs w:val="22"/>
      </w:rPr>
      <w:t>_____________</w:t>
    </w:r>
    <w:permEnd w:id="644032955"/>
    <w:r>
      <w:rPr>
        <w:rFonts w:ascii="Times New Roman" w:hAnsi="Times New Roman"/>
        <w:sz w:val="22"/>
        <w:szCs w:val="22"/>
      </w:rPr>
      <w:t>/___________/</w:t>
    </w:r>
  </w:p>
  <w:p w14:paraId="2E8B9742" w14:textId="77777777" w:rsidR="00373EF3" w:rsidRDefault="00373E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4D41" w14:textId="77777777" w:rsidR="00A45B7C" w:rsidRDefault="00A45B7C">
      <w:r>
        <w:rPr>
          <w:color w:val="000000"/>
        </w:rPr>
        <w:separator/>
      </w:r>
    </w:p>
  </w:footnote>
  <w:footnote w:type="continuationSeparator" w:id="0">
    <w:p w14:paraId="6D1780EA" w14:textId="77777777" w:rsidR="00A45B7C" w:rsidRDefault="00A4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745"/>
    <w:multiLevelType w:val="multilevel"/>
    <w:tmpl w:val="6B74A0E6"/>
    <w:styleLink w:val="WWNum1"/>
    <w:lvl w:ilvl="0">
      <w:numFmt w:val="bullet"/>
      <w:lvlText w:val=""/>
      <w:lvlJc w:val="left"/>
      <w:rPr>
        <w:rFonts w:cs="StarSymbol,"/>
        <w:sz w:val="18"/>
        <w:szCs w:val="18"/>
      </w:rPr>
    </w:lvl>
    <w:lvl w:ilvl="1">
      <w:numFmt w:val="bullet"/>
      <w:lvlText w:val=""/>
      <w:lvlJc w:val="left"/>
      <w:rPr>
        <w:rFonts w:cs="StarSymbol,"/>
        <w:sz w:val="18"/>
        <w:szCs w:val="18"/>
      </w:rPr>
    </w:lvl>
    <w:lvl w:ilvl="2">
      <w:numFmt w:val="bullet"/>
      <w:lvlText w:val="■"/>
      <w:lvlJc w:val="left"/>
      <w:rPr>
        <w:rFonts w:cs="StarSymbol,"/>
        <w:sz w:val="18"/>
        <w:szCs w:val="18"/>
      </w:rPr>
    </w:lvl>
    <w:lvl w:ilvl="3">
      <w:numFmt w:val="bullet"/>
      <w:lvlText w:val=""/>
      <w:lvlJc w:val="left"/>
      <w:rPr>
        <w:rFonts w:cs="StarSymbol,"/>
        <w:sz w:val="18"/>
        <w:szCs w:val="18"/>
      </w:rPr>
    </w:lvl>
    <w:lvl w:ilvl="4">
      <w:numFmt w:val="bullet"/>
      <w:lvlText w:val=""/>
      <w:lvlJc w:val="left"/>
      <w:rPr>
        <w:rFonts w:cs="StarSymbol,"/>
        <w:sz w:val="18"/>
        <w:szCs w:val="18"/>
      </w:rPr>
    </w:lvl>
    <w:lvl w:ilvl="5">
      <w:numFmt w:val="bullet"/>
      <w:lvlText w:val="■"/>
      <w:lvlJc w:val="left"/>
      <w:rPr>
        <w:rFonts w:cs="StarSymbol,"/>
        <w:sz w:val="18"/>
        <w:szCs w:val="18"/>
      </w:rPr>
    </w:lvl>
    <w:lvl w:ilvl="6">
      <w:numFmt w:val="bullet"/>
      <w:lvlText w:val=""/>
      <w:lvlJc w:val="left"/>
      <w:rPr>
        <w:rFonts w:cs="StarSymbol,"/>
        <w:sz w:val="18"/>
        <w:szCs w:val="18"/>
      </w:rPr>
    </w:lvl>
    <w:lvl w:ilvl="7">
      <w:numFmt w:val="bullet"/>
      <w:lvlText w:val=""/>
      <w:lvlJc w:val="left"/>
      <w:rPr>
        <w:rFonts w:cs="StarSymbol,"/>
        <w:sz w:val="18"/>
        <w:szCs w:val="18"/>
      </w:rPr>
    </w:lvl>
    <w:lvl w:ilvl="8">
      <w:numFmt w:val="bullet"/>
      <w:lvlText w:val="■"/>
      <w:lvlJc w:val="left"/>
      <w:rPr>
        <w:rFonts w:cs="StarSymbol,"/>
        <w:sz w:val="18"/>
        <w:szCs w:val="18"/>
      </w:rPr>
    </w:lvl>
  </w:abstractNum>
  <w:abstractNum w:abstractNumId="1" w15:restartNumberingAfterBreak="0">
    <w:nsid w:val="0D506B71"/>
    <w:multiLevelType w:val="hybridMultilevel"/>
    <w:tmpl w:val="E24AB28A"/>
    <w:lvl w:ilvl="0" w:tplc="DD6066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772B"/>
    <w:multiLevelType w:val="hybridMultilevel"/>
    <w:tmpl w:val="99D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VH43FuGXoNmzbuEYQZHJ8mTiMN4PQd9Ow8DcM7dq3dZoW38kIZRYb/FtHRfDmRX4i07vGWPXS0RHL6nBohMg==" w:salt="cbHMZd//qkQ4+4BccqaIjQ==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37"/>
    <w:rsid w:val="000057ED"/>
    <w:rsid w:val="00011972"/>
    <w:rsid w:val="000158B4"/>
    <w:rsid w:val="00016FB6"/>
    <w:rsid w:val="00024E19"/>
    <w:rsid w:val="00032BF1"/>
    <w:rsid w:val="00036A44"/>
    <w:rsid w:val="00054334"/>
    <w:rsid w:val="000B3810"/>
    <w:rsid w:val="000F4A72"/>
    <w:rsid w:val="0010153D"/>
    <w:rsid w:val="001031D2"/>
    <w:rsid w:val="00127EAD"/>
    <w:rsid w:val="00141331"/>
    <w:rsid w:val="0016114D"/>
    <w:rsid w:val="00164D9F"/>
    <w:rsid w:val="0017370B"/>
    <w:rsid w:val="001864A2"/>
    <w:rsid w:val="001869F2"/>
    <w:rsid w:val="001B5488"/>
    <w:rsid w:val="001B5D99"/>
    <w:rsid w:val="001C3F7A"/>
    <w:rsid w:val="001D16DC"/>
    <w:rsid w:val="001E1E5D"/>
    <w:rsid w:val="001E437A"/>
    <w:rsid w:val="001E65B9"/>
    <w:rsid w:val="001F1538"/>
    <w:rsid w:val="002063F0"/>
    <w:rsid w:val="00241E05"/>
    <w:rsid w:val="002A2F6A"/>
    <w:rsid w:val="002A6AB9"/>
    <w:rsid w:val="002C5607"/>
    <w:rsid w:val="002E2F0A"/>
    <w:rsid w:val="002F10AE"/>
    <w:rsid w:val="0031597C"/>
    <w:rsid w:val="00323538"/>
    <w:rsid w:val="003271A5"/>
    <w:rsid w:val="00351763"/>
    <w:rsid w:val="00361A6C"/>
    <w:rsid w:val="00373E96"/>
    <w:rsid w:val="00373EF3"/>
    <w:rsid w:val="00375FE3"/>
    <w:rsid w:val="00377D40"/>
    <w:rsid w:val="00384F96"/>
    <w:rsid w:val="003970D2"/>
    <w:rsid w:val="003B40E2"/>
    <w:rsid w:val="003B5226"/>
    <w:rsid w:val="003B5B3D"/>
    <w:rsid w:val="003C4709"/>
    <w:rsid w:val="003D0B27"/>
    <w:rsid w:val="003D1AF0"/>
    <w:rsid w:val="003D43EA"/>
    <w:rsid w:val="00401DC8"/>
    <w:rsid w:val="00410CE6"/>
    <w:rsid w:val="004244CB"/>
    <w:rsid w:val="00424F91"/>
    <w:rsid w:val="004260E7"/>
    <w:rsid w:val="00436DB1"/>
    <w:rsid w:val="004405D8"/>
    <w:rsid w:val="00440AB7"/>
    <w:rsid w:val="00442B84"/>
    <w:rsid w:val="004433AB"/>
    <w:rsid w:val="00444F2B"/>
    <w:rsid w:val="0044781B"/>
    <w:rsid w:val="004609E9"/>
    <w:rsid w:val="0046500F"/>
    <w:rsid w:val="004822AE"/>
    <w:rsid w:val="00487ED1"/>
    <w:rsid w:val="004B14E7"/>
    <w:rsid w:val="004C45EC"/>
    <w:rsid w:val="004D3FB8"/>
    <w:rsid w:val="00502BD6"/>
    <w:rsid w:val="00510386"/>
    <w:rsid w:val="005302B9"/>
    <w:rsid w:val="00536A37"/>
    <w:rsid w:val="005402C1"/>
    <w:rsid w:val="00550A6E"/>
    <w:rsid w:val="00555055"/>
    <w:rsid w:val="005701EB"/>
    <w:rsid w:val="00573066"/>
    <w:rsid w:val="005777DC"/>
    <w:rsid w:val="00583CEF"/>
    <w:rsid w:val="00593830"/>
    <w:rsid w:val="0059789F"/>
    <w:rsid w:val="005B174A"/>
    <w:rsid w:val="005B289E"/>
    <w:rsid w:val="005B3816"/>
    <w:rsid w:val="005B7ED1"/>
    <w:rsid w:val="005C03CD"/>
    <w:rsid w:val="005C44C0"/>
    <w:rsid w:val="005D077B"/>
    <w:rsid w:val="005D2F64"/>
    <w:rsid w:val="005E7CF8"/>
    <w:rsid w:val="0060508D"/>
    <w:rsid w:val="0061628C"/>
    <w:rsid w:val="00630CA5"/>
    <w:rsid w:val="006379A3"/>
    <w:rsid w:val="00640801"/>
    <w:rsid w:val="00671B4A"/>
    <w:rsid w:val="006735BD"/>
    <w:rsid w:val="006A3FD9"/>
    <w:rsid w:val="006B6DDD"/>
    <w:rsid w:val="006C167E"/>
    <w:rsid w:val="006C7EC9"/>
    <w:rsid w:val="006E774C"/>
    <w:rsid w:val="00704BF3"/>
    <w:rsid w:val="00712D9E"/>
    <w:rsid w:val="00720A1D"/>
    <w:rsid w:val="007243A6"/>
    <w:rsid w:val="00725758"/>
    <w:rsid w:val="00736957"/>
    <w:rsid w:val="00743948"/>
    <w:rsid w:val="00754001"/>
    <w:rsid w:val="00782C6E"/>
    <w:rsid w:val="0079352F"/>
    <w:rsid w:val="0079537D"/>
    <w:rsid w:val="007A44FB"/>
    <w:rsid w:val="007C42F0"/>
    <w:rsid w:val="00800088"/>
    <w:rsid w:val="0081064D"/>
    <w:rsid w:val="00834315"/>
    <w:rsid w:val="00837DA8"/>
    <w:rsid w:val="00842077"/>
    <w:rsid w:val="00847C71"/>
    <w:rsid w:val="00851D54"/>
    <w:rsid w:val="00864C0C"/>
    <w:rsid w:val="008739B6"/>
    <w:rsid w:val="00895FA8"/>
    <w:rsid w:val="008B0874"/>
    <w:rsid w:val="008B0DB5"/>
    <w:rsid w:val="008C291B"/>
    <w:rsid w:val="008C4EC6"/>
    <w:rsid w:val="008C79AF"/>
    <w:rsid w:val="008D696D"/>
    <w:rsid w:val="008D6E06"/>
    <w:rsid w:val="008E611E"/>
    <w:rsid w:val="00902577"/>
    <w:rsid w:val="009222AC"/>
    <w:rsid w:val="0093140C"/>
    <w:rsid w:val="009366D9"/>
    <w:rsid w:val="00942910"/>
    <w:rsid w:val="00946773"/>
    <w:rsid w:val="00953C3A"/>
    <w:rsid w:val="00954150"/>
    <w:rsid w:val="00980D32"/>
    <w:rsid w:val="009A73A9"/>
    <w:rsid w:val="009D7330"/>
    <w:rsid w:val="00A3314B"/>
    <w:rsid w:val="00A45B7C"/>
    <w:rsid w:val="00A71B2E"/>
    <w:rsid w:val="00AA711A"/>
    <w:rsid w:val="00AB2096"/>
    <w:rsid w:val="00AC3B1E"/>
    <w:rsid w:val="00AC6BD2"/>
    <w:rsid w:val="00AD6B89"/>
    <w:rsid w:val="00AE7F5F"/>
    <w:rsid w:val="00AF78C1"/>
    <w:rsid w:val="00B22E05"/>
    <w:rsid w:val="00B31F3B"/>
    <w:rsid w:val="00B32ADC"/>
    <w:rsid w:val="00B35779"/>
    <w:rsid w:val="00B452D3"/>
    <w:rsid w:val="00B667D2"/>
    <w:rsid w:val="00B66F78"/>
    <w:rsid w:val="00B678A2"/>
    <w:rsid w:val="00B72D0F"/>
    <w:rsid w:val="00B76C16"/>
    <w:rsid w:val="00BA30AF"/>
    <w:rsid w:val="00BA5015"/>
    <w:rsid w:val="00BE3181"/>
    <w:rsid w:val="00BE3DB0"/>
    <w:rsid w:val="00BF2FEC"/>
    <w:rsid w:val="00BF66C9"/>
    <w:rsid w:val="00C143A7"/>
    <w:rsid w:val="00C16C6E"/>
    <w:rsid w:val="00C42D16"/>
    <w:rsid w:val="00C46E60"/>
    <w:rsid w:val="00C47A26"/>
    <w:rsid w:val="00C74A68"/>
    <w:rsid w:val="00C80D37"/>
    <w:rsid w:val="00CB5DCA"/>
    <w:rsid w:val="00CC2A33"/>
    <w:rsid w:val="00CE0B73"/>
    <w:rsid w:val="00CE21A2"/>
    <w:rsid w:val="00CF5DDF"/>
    <w:rsid w:val="00D31C84"/>
    <w:rsid w:val="00D43E5C"/>
    <w:rsid w:val="00D52BDA"/>
    <w:rsid w:val="00D617C5"/>
    <w:rsid w:val="00D674D3"/>
    <w:rsid w:val="00D96DDD"/>
    <w:rsid w:val="00DA78C9"/>
    <w:rsid w:val="00DB0036"/>
    <w:rsid w:val="00DB0A33"/>
    <w:rsid w:val="00DB317F"/>
    <w:rsid w:val="00DB57F8"/>
    <w:rsid w:val="00DB792E"/>
    <w:rsid w:val="00DF3547"/>
    <w:rsid w:val="00DF544A"/>
    <w:rsid w:val="00E006F4"/>
    <w:rsid w:val="00E01258"/>
    <w:rsid w:val="00E02871"/>
    <w:rsid w:val="00E277DB"/>
    <w:rsid w:val="00E40C6F"/>
    <w:rsid w:val="00E41BC3"/>
    <w:rsid w:val="00E80378"/>
    <w:rsid w:val="00E93EE9"/>
    <w:rsid w:val="00EA6683"/>
    <w:rsid w:val="00ED0CDD"/>
    <w:rsid w:val="00ED34E4"/>
    <w:rsid w:val="00ED461C"/>
    <w:rsid w:val="00ED6519"/>
    <w:rsid w:val="00EE3A27"/>
    <w:rsid w:val="00EF15A4"/>
    <w:rsid w:val="00F03E74"/>
    <w:rsid w:val="00F04D34"/>
    <w:rsid w:val="00F076CA"/>
    <w:rsid w:val="00F3585B"/>
    <w:rsid w:val="00F55656"/>
    <w:rsid w:val="00F62C74"/>
    <w:rsid w:val="00F72B15"/>
    <w:rsid w:val="00F82316"/>
    <w:rsid w:val="00F90D90"/>
    <w:rsid w:val="00FA73A2"/>
    <w:rsid w:val="00FC356B"/>
    <w:rsid w:val="00FD62D5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3DC0"/>
  <w15:docId w15:val="{40C3754D-9368-4BC7-964E-0BAA64E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C84"/>
  </w:style>
  <w:style w:type="paragraph" w:styleId="1">
    <w:name w:val="heading 1"/>
    <w:basedOn w:val="a"/>
    <w:next w:val="a"/>
    <w:link w:val="10"/>
    <w:qFormat/>
    <w:rsid w:val="006C7EC9"/>
    <w:pPr>
      <w:keepNext/>
      <w:widowControl/>
      <w:suppressAutoHyphens w:val="0"/>
      <w:autoSpaceDN/>
      <w:ind w:firstLine="709"/>
      <w:jc w:val="center"/>
      <w:textAlignment w:val="auto"/>
      <w:outlineLvl w:val="0"/>
    </w:pPr>
    <w:rPr>
      <w:rFonts w:eastAsia="Calibri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088"/>
    <w:pPr>
      <w:widowControl/>
    </w:pPr>
  </w:style>
  <w:style w:type="paragraph" w:customStyle="1" w:styleId="Heading">
    <w:name w:val="Heading"/>
    <w:basedOn w:val="Standard"/>
    <w:next w:val="Textbody"/>
    <w:rsid w:val="008000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00088"/>
    <w:pPr>
      <w:spacing w:after="120"/>
    </w:pPr>
  </w:style>
  <w:style w:type="paragraph" w:styleId="a3">
    <w:name w:val="List"/>
    <w:basedOn w:val="Textbody"/>
    <w:rsid w:val="00800088"/>
  </w:style>
  <w:style w:type="paragraph" w:styleId="a4">
    <w:name w:val="caption"/>
    <w:basedOn w:val="Standard"/>
    <w:rsid w:val="008000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0088"/>
    <w:pPr>
      <w:suppressLineNumbers/>
    </w:pPr>
  </w:style>
  <w:style w:type="paragraph" w:styleId="a5">
    <w:name w:val="Title"/>
    <w:basedOn w:val="Standard"/>
    <w:next w:val="a6"/>
    <w:link w:val="a7"/>
    <w:qFormat/>
    <w:rsid w:val="00800088"/>
    <w:pPr>
      <w:keepNext/>
      <w:spacing w:before="240" w:after="120"/>
    </w:pPr>
    <w:rPr>
      <w:rFonts w:ascii="Arial" w:eastAsia="Arial Unicode MS" w:hAnsi="Arial" w:cs="Tahoma"/>
      <w:b/>
      <w:bCs/>
      <w:sz w:val="28"/>
      <w:szCs w:val="28"/>
    </w:rPr>
  </w:style>
  <w:style w:type="paragraph" w:styleId="a6">
    <w:name w:val="Subtitle"/>
    <w:basedOn w:val="Heading"/>
    <w:next w:val="Textbody"/>
    <w:rsid w:val="00800088"/>
    <w:pPr>
      <w:jc w:val="center"/>
    </w:pPr>
    <w:rPr>
      <w:i/>
      <w:iCs/>
    </w:rPr>
  </w:style>
  <w:style w:type="paragraph" w:customStyle="1" w:styleId="ConsPlusNormal">
    <w:name w:val="ConsPlusNormal"/>
    <w:rsid w:val="00800088"/>
    <w:pPr>
      <w:widowControl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800088"/>
    <w:pPr>
      <w:widowControl/>
    </w:pPr>
    <w:rPr>
      <w:rFonts w:ascii="Consultant," w:eastAsia="Times New Roman" w:hAnsi="Consultant," w:cs="Consultant,"/>
      <w:szCs w:val="20"/>
      <w:lang w:bidi="ar-SA"/>
    </w:rPr>
  </w:style>
  <w:style w:type="paragraph" w:customStyle="1" w:styleId="Textbodyindent">
    <w:name w:val="Text body indent"/>
    <w:basedOn w:val="Standard"/>
    <w:rsid w:val="00800088"/>
    <w:pPr>
      <w:ind w:left="283" w:firstLine="708"/>
    </w:pPr>
    <w:rPr>
      <w:szCs w:val="20"/>
    </w:rPr>
  </w:style>
  <w:style w:type="character" w:customStyle="1" w:styleId="WW8Num1z0">
    <w:name w:val="WW8Num1z0"/>
    <w:rsid w:val="00800088"/>
    <w:rPr>
      <w:rFonts w:ascii="Wingdings" w:hAnsi="Wingdings" w:cs="StarSymbol,"/>
      <w:sz w:val="18"/>
      <w:szCs w:val="18"/>
    </w:rPr>
  </w:style>
  <w:style w:type="character" w:customStyle="1" w:styleId="WW8Num1z1">
    <w:name w:val="WW8Num1z1"/>
    <w:rsid w:val="00800088"/>
    <w:rPr>
      <w:rFonts w:ascii="Wingdings 2" w:hAnsi="Wingdings 2" w:cs="StarSymbol,"/>
      <w:sz w:val="18"/>
      <w:szCs w:val="18"/>
    </w:rPr>
  </w:style>
  <w:style w:type="character" w:customStyle="1" w:styleId="WW8Num1z2">
    <w:name w:val="WW8Num1z2"/>
    <w:rsid w:val="00800088"/>
    <w:rPr>
      <w:rFonts w:ascii="StarSymbol," w:hAnsi="StarSymbol," w:cs="StarSymbol,"/>
      <w:sz w:val="18"/>
      <w:szCs w:val="18"/>
    </w:rPr>
  </w:style>
  <w:style w:type="character" w:customStyle="1" w:styleId="ListLabel1">
    <w:name w:val="ListLabel 1"/>
    <w:rsid w:val="00800088"/>
    <w:rPr>
      <w:rFonts w:cs="StarSymbol,"/>
      <w:sz w:val="18"/>
      <w:szCs w:val="18"/>
    </w:rPr>
  </w:style>
  <w:style w:type="numbering" w:customStyle="1" w:styleId="WWNum1">
    <w:name w:val="WWNum1"/>
    <w:basedOn w:val="a2"/>
    <w:rsid w:val="00800088"/>
    <w:pPr>
      <w:numPr>
        <w:numId w:val="1"/>
      </w:numPr>
    </w:pPr>
  </w:style>
  <w:style w:type="table" w:styleId="a8">
    <w:name w:val="Table Grid"/>
    <w:basedOn w:val="a1"/>
    <w:rsid w:val="00782C6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7C7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47C71"/>
    <w:rPr>
      <w:szCs w:val="21"/>
    </w:rPr>
  </w:style>
  <w:style w:type="paragraph" w:styleId="ab">
    <w:name w:val="footer"/>
    <w:basedOn w:val="a"/>
    <w:link w:val="ac"/>
    <w:unhideWhenUsed/>
    <w:rsid w:val="00847C7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rsid w:val="00847C71"/>
    <w:rPr>
      <w:szCs w:val="21"/>
    </w:rPr>
  </w:style>
  <w:style w:type="paragraph" w:customStyle="1" w:styleId="11">
    <w:name w:val="Название1"/>
    <w:basedOn w:val="a"/>
    <w:rsid w:val="00D617C5"/>
    <w:pPr>
      <w:widowControl/>
      <w:suppressLineNumbers/>
      <w:autoSpaceDN/>
      <w:spacing w:before="120" w:after="120"/>
      <w:textAlignment w:val="auto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12">
    <w:name w:val="Текст1"/>
    <w:basedOn w:val="a"/>
    <w:rsid w:val="00D617C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C7EC9"/>
    <w:rPr>
      <w:rFonts w:eastAsia="Calibri" w:cs="Times New Roman"/>
      <w:b/>
      <w:kern w:val="0"/>
      <w:szCs w:val="20"/>
      <w:lang w:eastAsia="ru-RU" w:bidi="ar-SA"/>
    </w:rPr>
  </w:style>
  <w:style w:type="character" w:customStyle="1" w:styleId="a7">
    <w:name w:val="Заголовок Знак"/>
    <w:link w:val="a5"/>
    <w:locked/>
    <w:rsid w:val="006C7EC9"/>
    <w:rPr>
      <w:rFonts w:ascii="Arial" w:eastAsia="Arial Unicode MS" w:hAnsi="Arial" w:cs="Tahoma"/>
      <w:b/>
      <w:bCs/>
      <w:sz w:val="28"/>
      <w:szCs w:val="28"/>
    </w:rPr>
  </w:style>
  <w:style w:type="character" w:customStyle="1" w:styleId="ad">
    <w:name w:val="Основной текст Знак"/>
    <w:link w:val="ae"/>
    <w:locked/>
    <w:rsid w:val="006C7EC9"/>
    <w:rPr>
      <w:rFonts w:ascii="Calibri" w:eastAsia="Calibri" w:hAnsi="Calibri"/>
      <w:lang w:eastAsia="ru-RU" w:bidi="ar-SA"/>
    </w:rPr>
  </w:style>
  <w:style w:type="paragraph" w:styleId="ae">
    <w:name w:val="Body Text"/>
    <w:basedOn w:val="a"/>
    <w:link w:val="ad"/>
    <w:rsid w:val="006C7EC9"/>
    <w:pPr>
      <w:widowControl/>
      <w:suppressAutoHyphens w:val="0"/>
      <w:autoSpaceDN/>
      <w:jc w:val="both"/>
      <w:textAlignment w:val="auto"/>
    </w:pPr>
    <w:rPr>
      <w:rFonts w:ascii="Calibri" w:eastAsia="Calibri" w:hAnsi="Calibri"/>
      <w:lang w:eastAsia="ru-RU" w:bidi="ar-SA"/>
    </w:rPr>
  </w:style>
  <w:style w:type="character" w:customStyle="1" w:styleId="13">
    <w:name w:val="Основной текст Знак1"/>
    <w:basedOn w:val="a0"/>
    <w:uiPriority w:val="99"/>
    <w:semiHidden/>
    <w:rsid w:val="006C7EC9"/>
    <w:rPr>
      <w:szCs w:val="21"/>
    </w:rPr>
  </w:style>
  <w:style w:type="character" w:styleId="af">
    <w:name w:val="page number"/>
    <w:rsid w:val="006C7EC9"/>
  </w:style>
  <w:style w:type="paragraph" w:customStyle="1" w:styleId="af0">
    <w:name w:val="Знак Знак"/>
    <w:basedOn w:val="a"/>
    <w:rsid w:val="00DB317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f1">
    <w:name w:val="List Paragraph"/>
    <w:basedOn w:val="a"/>
    <w:uiPriority w:val="34"/>
    <w:qFormat/>
    <w:rsid w:val="00CC2A33"/>
    <w:pPr>
      <w:ind w:left="720"/>
      <w:contextualSpacing/>
    </w:pPr>
    <w:rPr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22E05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2E05"/>
    <w:rPr>
      <w:rFonts w:ascii="Tahoma" w:hAnsi="Tahoma"/>
      <w:sz w:val="16"/>
      <w:szCs w:val="14"/>
    </w:rPr>
  </w:style>
  <w:style w:type="character" w:styleId="af4">
    <w:name w:val="annotation reference"/>
    <w:basedOn w:val="a0"/>
    <w:uiPriority w:val="99"/>
    <w:semiHidden/>
    <w:unhideWhenUsed/>
    <w:rsid w:val="00FD62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D62D5"/>
    <w:rPr>
      <w:sz w:val="20"/>
      <w:szCs w:val="18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62D5"/>
    <w:rPr>
      <w:sz w:val="20"/>
      <w:szCs w:val="1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62D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62D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C366-62EC-4B61-8946-D1A1969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2180</Words>
  <Characters>12429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SVAYTOZAR LLC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SVAYTOZAR LLC</dc:creator>
  <cp:lastModifiedBy>Alexey</cp:lastModifiedBy>
  <cp:revision>19</cp:revision>
  <cp:lastPrinted>2018-05-31T08:57:00Z</cp:lastPrinted>
  <dcterms:created xsi:type="dcterms:W3CDTF">2018-05-04T08:43:00Z</dcterms:created>
  <dcterms:modified xsi:type="dcterms:W3CDTF">2018-07-05T21:48:00Z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